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4F8A" w:rsidRPr="005E2CBB" w:rsidRDefault="00704F8A" w:rsidP="006C3C94">
      <w:pPr>
        <w:tabs>
          <w:tab w:val="center" w:pos="1301"/>
          <w:tab w:val="right" w:pos="9465"/>
        </w:tabs>
        <w:spacing w:after="108" w:line="252" w:lineRule="auto"/>
        <w:ind w:left="4820"/>
        <w:jc w:val="both"/>
        <w:rPr>
          <w:b/>
          <w:bCs/>
          <w:sz w:val="26"/>
          <w:szCs w:val="26"/>
        </w:rPr>
      </w:pPr>
      <w:r w:rsidRPr="005E2CBB">
        <w:rPr>
          <w:b/>
          <w:bCs/>
          <w:sz w:val="26"/>
          <w:szCs w:val="26"/>
        </w:rPr>
        <w:t xml:space="preserve">Дело </w:t>
      </w:r>
      <w:r w:rsidR="001E0751" w:rsidRPr="005E2CBB">
        <w:rPr>
          <w:b/>
          <w:bCs/>
          <w:sz w:val="26"/>
          <w:szCs w:val="26"/>
        </w:rPr>
        <w:t xml:space="preserve">№ </w:t>
      </w:r>
      <w:r w:rsidRPr="005E2CBB">
        <w:rPr>
          <w:b/>
          <w:bCs/>
          <w:sz w:val="26"/>
          <w:szCs w:val="26"/>
        </w:rPr>
        <w:t xml:space="preserve">АКПИ20-862 </w:t>
      </w:r>
    </w:p>
    <w:p w:rsidR="001E0751" w:rsidRPr="005E2CBB" w:rsidRDefault="001E0751" w:rsidP="000C1A98">
      <w:pPr>
        <w:tabs>
          <w:tab w:val="center" w:pos="1301"/>
          <w:tab w:val="right" w:pos="9465"/>
        </w:tabs>
        <w:spacing w:after="108" w:line="252" w:lineRule="auto"/>
        <w:ind w:left="4820"/>
        <w:jc w:val="both"/>
        <w:rPr>
          <w:b/>
          <w:bCs/>
          <w:sz w:val="26"/>
          <w:szCs w:val="26"/>
        </w:rPr>
      </w:pPr>
      <w:r w:rsidRPr="005E2CBB">
        <w:rPr>
          <w:b/>
          <w:bCs/>
          <w:sz w:val="26"/>
          <w:szCs w:val="26"/>
        </w:rPr>
        <w:t>Дело № АПЛ21-111</w:t>
      </w:r>
    </w:p>
    <w:p w:rsidR="000C1A98" w:rsidRDefault="000C1A98" w:rsidP="006C3C94">
      <w:pPr>
        <w:ind w:left="4820"/>
        <w:jc w:val="both"/>
        <w:rPr>
          <w:b/>
          <w:bCs/>
          <w:sz w:val="26"/>
          <w:szCs w:val="26"/>
          <w:shd w:val="clear" w:color="auto" w:fill="FFFFFF"/>
        </w:rPr>
      </w:pPr>
    </w:p>
    <w:p w:rsidR="00704F8A" w:rsidRPr="005E2CBB" w:rsidRDefault="00704F8A" w:rsidP="006C3C94">
      <w:pPr>
        <w:ind w:left="4820"/>
        <w:jc w:val="both"/>
        <w:rPr>
          <w:b/>
          <w:bCs/>
          <w:sz w:val="26"/>
          <w:szCs w:val="26"/>
          <w:shd w:val="clear" w:color="auto" w:fill="FFFFFF"/>
        </w:rPr>
      </w:pPr>
      <w:r w:rsidRPr="005E2CBB">
        <w:rPr>
          <w:b/>
          <w:bCs/>
          <w:sz w:val="26"/>
          <w:szCs w:val="26"/>
          <w:shd w:val="clear" w:color="auto" w:fill="FFFFFF"/>
        </w:rPr>
        <w:t xml:space="preserve">Судье </w:t>
      </w:r>
      <w:r w:rsidRPr="005E2CBB">
        <w:rPr>
          <w:b/>
          <w:bCs/>
          <w:color w:val="000000"/>
          <w:sz w:val="26"/>
          <w:szCs w:val="26"/>
          <w:shd w:val="clear" w:color="auto" w:fill="FFFFFF"/>
        </w:rPr>
        <w:t xml:space="preserve">Верховного Суда </w:t>
      </w:r>
    </w:p>
    <w:p w:rsidR="00704F8A" w:rsidRPr="005E2CBB" w:rsidRDefault="00704F8A" w:rsidP="006C3C94">
      <w:pPr>
        <w:ind w:left="4820"/>
        <w:jc w:val="both"/>
        <w:rPr>
          <w:b/>
          <w:bCs/>
          <w:sz w:val="26"/>
          <w:szCs w:val="26"/>
          <w:shd w:val="clear" w:color="auto" w:fill="FFFFFF"/>
        </w:rPr>
      </w:pPr>
      <w:r w:rsidRPr="005E2CBB">
        <w:rPr>
          <w:b/>
          <w:bCs/>
          <w:color w:val="000000"/>
          <w:sz w:val="26"/>
          <w:szCs w:val="26"/>
          <w:shd w:val="clear" w:color="auto" w:fill="FFFFFF"/>
        </w:rPr>
        <w:t>Российской Федерации</w:t>
      </w:r>
    </w:p>
    <w:p w:rsidR="00704F8A" w:rsidRPr="005E2CBB" w:rsidRDefault="00704F8A" w:rsidP="006C3C94">
      <w:pPr>
        <w:ind w:left="482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proofErr w:type="spellStart"/>
      <w:r w:rsidRPr="005E2CBB">
        <w:rPr>
          <w:b/>
          <w:bCs/>
          <w:sz w:val="26"/>
          <w:szCs w:val="26"/>
          <w:shd w:val="clear" w:color="auto" w:fill="FFFFFF"/>
        </w:rPr>
        <w:t>Романенкову</w:t>
      </w:r>
      <w:proofErr w:type="spellEnd"/>
      <w:r w:rsidRPr="005E2CBB">
        <w:rPr>
          <w:b/>
          <w:bCs/>
          <w:sz w:val="26"/>
          <w:szCs w:val="26"/>
          <w:shd w:val="clear" w:color="auto" w:fill="FFFFFF"/>
        </w:rPr>
        <w:t xml:space="preserve"> Н.С. </w:t>
      </w:r>
    </w:p>
    <w:p w:rsidR="007217B3" w:rsidRDefault="007217B3" w:rsidP="000C1A98">
      <w:pPr>
        <w:jc w:val="both"/>
        <w:outlineLvl w:val="0"/>
        <w:rPr>
          <w:b/>
          <w:bCs/>
          <w:color w:val="22272F"/>
          <w:kern w:val="36"/>
          <w:sz w:val="26"/>
          <w:szCs w:val="26"/>
        </w:rPr>
      </w:pPr>
    </w:p>
    <w:p w:rsidR="008916D5" w:rsidRPr="005E2CBB" w:rsidRDefault="008916D5" w:rsidP="008916D5">
      <w:pPr>
        <w:pStyle w:val="a4"/>
        <w:ind w:left="4820"/>
        <w:jc w:val="both"/>
        <w:outlineLvl w:val="0"/>
        <w:rPr>
          <w:rFonts w:ascii="Times New Roman" w:hAnsi="Times New Roman"/>
          <w:b/>
          <w:bCs/>
          <w:color w:val="22272F"/>
          <w:kern w:val="36"/>
          <w:sz w:val="26"/>
          <w:szCs w:val="26"/>
        </w:rPr>
      </w:pPr>
      <w:r w:rsidRPr="005E2CBB">
        <w:rPr>
          <w:rFonts w:ascii="Times New Roman" w:hAnsi="Times New Roman"/>
          <w:b/>
          <w:bCs/>
          <w:color w:val="22272F"/>
          <w:kern w:val="36"/>
          <w:sz w:val="26"/>
          <w:szCs w:val="26"/>
        </w:rPr>
        <w:t>От Саверского Александра Владимирович</w:t>
      </w:r>
      <w:r>
        <w:rPr>
          <w:rFonts w:ascii="Times New Roman" w:hAnsi="Times New Roman"/>
          <w:b/>
          <w:bCs/>
          <w:color w:val="22272F"/>
          <w:kern w:val="36"/>
          <w:sz w:val="26"/>
          <w:szCs w:val="26"/>
        </w:rPr>
        <w:t>а</w:t>
      </w:r>
    </w:p>
    <w:p w:rsidR="008916D5" w:rsidRDefault="008916D5" w:rsidP="008916D5">
      <w:pPr>
        <w:jc w:val="both"/>
        <w:rPr>
          <w:b/>
          <w:bCs/>
          <w:color w:val="22272F"/>
          <w:kern w:val="36"/>
          <w:sz w:val="26"/>
          <w:szCs w:val="26"/>
        </w:rPr>
      </w:pPr>
    </w:p>
    <w:p w:rsidR="00704F8A" w:rsidRDefault="00704F8A" w:rsidP="006C3C94">
      <w:pPr>
        <w:ind w:left="4820"/>
        <w:jc w:val="both"/>
        <w:outlineLvl w:val="0"/>
        <w:rPr>
          <w:b/>
          <w:bCs/>
          <w:color w:val="22272F"/>
          <w:kern w:val="36"/>
          <w:sz w:val="26"/>
          <w:szCs w:val="26"/>
        </w:rPr>
      </w:pPr>
    </w:p>
    <w:p w:rsidR="008916D5" w:rsidRDefault="008916D5" w:rsidP="006C3C94">
      <w:pPr>
        <w:ind w:left="4820"/>
        <w:jc w:val="both"/>
        <w:outlineLvl w:val="0"/>
        <w:rPr>
          <w:b/>
          <w:bCs/>
          <w:color w:val="22272F"/>
          <w:kern w:val="36"/>
          <w:sz w:val="26"/>
          <w:szCs w:val="26"/>
        </w:rPr>
      </w:pPr>
    </w:p>
    <w:p w:rsidR="008916D5" w:rsidRDefault="008916D5" w:rsidP="006C3C94">
      <w:pPr>
        <w:ind w:left="4820"/>
        <w:jc w:val="both"/>
        <w:outlineLvl w:val="0"/>
        <w:rPr>
          <w:b/>
          <w:bCs/>
          <w:color w:val="22272F"/>
          <w:kern w:val="36"/>
          <w:sz w:val="26"/>
          <w:szCs w:val="26"/>
        </w:rPr>
      </w:pPr>
    </w:p>
    <w:p w:rsidR="008916D5" w:rsidRDefault="008916D5" w:rsidP="006C3C94">
      <w:pPr>
        <w:ind w:left="4820"/>
        <w:jc w:val="both"/>
        <w:outlineLvl w:val="0"/>
        <w:rPr>
          <w:b/>
          <w:bCs/>
          <w:color w:val="22272F"/>
          <w:kern w:val="36"/>
          <w:sz w:val="26"/>
          <w:szCs w:val="26"/>
        </w:rPr>
      </w:pPr>
    </w:p>
    <w:p w:rsidR="008916D5" w:rsidRDefault="008916D5" w:rsidP="006C3C94">
      <w:pPr>
        <w:ind w:left="4820"/>
        <w:jc w:val="both"/>
        <w:outlineLvl w:val="0"/>
        <w:rPr>
          <w:b/>
          <w:bCs/>
          <w:color w:val="22272F"/>
          <w:kern w:val="36"/>
          <w:sz w:val="26"/>
          <w:szCs w:val="26"/>
        </w:rPr>
      </w:pPr>
    </w:p>
    <w:p w:rsidR="008916D5" w:rsidRDefault="008916D5" w:rsidP="006C3C94">
      <w:pPr>
        <w:ind w:left="4820"/>
        <w:jc w:val="both"/>
        <w:outlineLvl w:val="0"/>
        <w:rPr>
          <w:b/>
          <w:bCs/>
          <w:color w:val="22272F"/>
          <w:kern w:val="36"/>
          <w:sz w:val="26"/>
          <w:szCs w:val="26"/>
        </w:rPr>
      </w:pPr>
    </w:p>
    <w:p w:rsidR="008916D5" w:rsidRPr="005E2CBB" w:rsidRDefault="008916D5" w:rsidP="006C3C94">
      <w:pPr>
        <w:ind w:left="4820"/>
        <w:jc w:val="both"/>
        <w:outlineLvl w:val="0"/>
        <w:rPr>
          <w:b/>
          <w:bCs/>
          <w:color w:val="22272F"/>
          <w:kern w:val="36"/>
          <w:sz w:val="26"/>
          <w:szCs w:val="26"/>
        </w:rPr>
      </w:pPr>
    </w:p>
    <w:p w:rsidR="00704F8A" w:rsidRPr="005E2CBB" w:rsidRDefault="00704F8A" w:rsidP="00F90A5B">
      <w:pPr>
        <w:ind w:left="4687" w:firstLine="133"/>
        <w:jc w:val="both"/>
        <w:outlineLvl w:val="0"/>
        <w:rPr>
          <w:b/>
          <w:bCs/>
          <w:color w:val="22272F"/>
          <w:kern w:val="36"/>
          <w:sz w:val="26"/>
          <w:szCs w:val="26"/>
        </w:rPr>
      </w:pPr>
      <w:r w:rsidRPr="005E2CBB">
        <w:rPr>
          <w:b/>
          <w:bCs/>
          <w:color w:val="22272F"/>
          <w:kern w:val="36"/>
          <w:sz w:val="26"/>
          <w:szCs w:val="26"/>
        </w:rPr>
        <w:t>Административный ответчик:</w:t>
      </w:r>
    </w:p>
    <w:p w:rsidR="00704F8A" w:rsidRPr="005E2CBB" w:rsidRDefault="00704F8A" w:rsidP="006C3C94">
      <w:pPr>
        <w:ind w:left="4820"/>
        <w:jc w:val="both"/>
        <w:rPr>
          <w:b/>
          <w:bCs/>
          <w:color w:val="1D1D1D"/>
          <w:sz w:val="26"/>
          <w:szCs w:val="26"/>
        </w:rPr>
      </w:pPr>
    </w:p>
    <w:p w:rsidR="00704F8A" w:rsidRPr="005E2CBB" w:rsidRDefault="00704F8A" w:rsidP="006C3C94">
      <w:pPr>
        <w:ind w:left="4820"/>
        <w:jc w:val="both"/>
        <w:rPr>
          <w:b/>
          <w:bCs/>
          <w:color w:val="1D1D1D"/>
          <w:sz w:val="26"/>
          <w:szCs w:val="26"/>
        </w:rPr>
      </w:pPr>
      <w:r w:rsidRPr="005E2CBB">
        <w:rPr>
          <w:b/>
          <w:bCs/>
          <w:color w:val="1D1D1D"/>
          <w:sz w:val="26"/>
          <w:szCs w:val="26"/>
        </w:rPr>
        <w:t>Главный государственный санитарный врач Российской Федерации</w:t>
      </w:r>
    </w:p>
    <w:p w:rsidR="00D127DD" w:rsidRPr="00D127DD" w:rsidRDefault="00704F8A" w:rsidP="00D127DD">
      <w:pPr>
        <w:ind w:left="4820"/>
        <w:jc w:val="both"/>
        <w:rPr>
          <w:b/>
          <w:bCs/>
          <w:sz w:val="26"/>
          <w:szCs w:val="26"/>
        </w:rPr>
      </w:pPr>
      <w:r w:rsidRPr="005E2CBB">
        <w:rPr>
          <w:b/>
          <w:bCs/>
          <w:color w:val="000000"/>
          <w:sz w:val="26"/>
          <w:szCs w:val="26"/>
          <w:shd w:val="clear" w:color="auto" w:fill="F8F8F8"/>
        </w:rPr>
        <w:t xml:space="preserve">Адрес: 127994, г. Москва, </w:t>
      </w:r>
      <w:proofErr w:type="spellStart"/>
      <w:r w:rsidRPr="005E2CBB">
        <w:rPr>
          <w:b/>
          <w:bCs/>
          <w:color w:val="000000"/>
          <w:sz w:val="26"/>
          <w:szCs w:val="26"/>
          <w:shd w:val="clear" w:color="auto" w:fill="F8F8F8"/>
        </w:rPr>
        <w:t>Вадковский</w:t>
      </w:r>
      <w:proofErr w:type="spellEnd"/>
      <w:r w:rsidRPr="005E2CBB">
        <w:rPr>
          <w:b/>
          <w:bCs/>
          <w:color w:val="000000"/>
          <w:sz w:val="26"/>
          <w:szCs w:val="26"/>
          <w:shd w:val="clear" w:color="auto" w:fill="F8F8F8"/>
        </w:rPr>
        <w:t xml:space="preserve"> переулок дом 18, строение 5 и 7</w:t>
      </w:r>
    </w:p>
    <w:p w:rsidR="00704F8A" w:rsidRDefault="00704F8A" w:rsidP="006C3C94">
      <w:pPr>
        <w:jc w:val="both"/>
        <w:rPr>
          <w:b/>
          <w:bCs/>
          <w:sz w:val="26"/>
          <w:szCs w:val="26"/>
        </w:rPr>
      </w:pPr>
    </w:p>
    <w:p w:rsidR="008916D5" w:rsidRPr="005E2CBB" w:rsidRDefault="008916D5" w:rsidP="006C3C94">
      <w:pPr>
        <w:jc w:val="both"/>
        <w:rPr>
          <w:b/>
          <w:bCs/>
          <w:sz w:val="26"/>
          <w:szCs w:val="26"/>
        </w:rPr>
      </w:pPr>
    </w:p>
    <w:p w:rsidR="00704F8A" w:rsidRPr="005E2CBB" w:rsidRDefault="00704F8A" w:rsidP="006C3C94">
      <w:pPr>
        <w:jc w:val="center"/>
        <w:rPr>
          <w:b/>
          <w:bCs/>
          <w:sz w:val="26"/>
          <w:szCs w:val="26"/>
        </w:rPr>
      </w:pPr>
      <w:r w:rsidRPr="005E2CBB">
        <w:rPr>
          <w:b/>
          <w:bCs/>
          <w:sz w:val="26"/>
          <w:szCs w:val="26"/>
        </w:rPr>
        <w:t>КАССАЦИОННАЯ ЖАЛОБА</w:t>
      </w:r>
    </w:p>
    <w:p w:rsidR="001E0751" w:rsidRPr="005E2CBB" w:rsidRDefault="00704F8A" w:rsidP="006C3C94">
      <w:pPr>
        <w:tabs>
          <w:tab w:val="center" w:pos="1301"/>
          <w:tab w:val="right" w:pos="9465"/>
        </w:tabs>
        <w:spacing w:after="108" w:line="252" w:lineRule="auto"/>
        <w:jc w:val="center"/>
        <w:rPr>
          <w:b/>
          <w:bCs/>
          <w:sz w:val="26"/>
          <w:szCs w:val="26"/>
        </w:rPr>
      </w:pPr>
      <w:r w:rsidRPr="005E2CBB">
        <w:rPr>
          <w:b/>
          <w:bCs/>
          <w:color w:val="22272F"/>
          <w:kern w:val="36"/>
          <w:sz w:val="26"/>
          <w:szCs w:val="26"/>
        </w:rPr>
        <w:t xml:space="preserve">ПО АДМИНИСТРИВНОМУ ДЕЛУ </w:t>
      </w:r>
      <w:r w:rsidR="001E0751" w:rsidRPr="005E2CBB">
        <w:rPr>
          <w:b/>
          <w:bCs/>
          <w:sz w:val="26"/>
          <w:szCs w:val="26"/>
        </w:rPr>
        <w:t>№ АКПИ20-862 (№ АПЛ21-111)</w:t>
      </w:r>
    </w:p>
    <w:p w:rsidR="00E53E91" w:rsidRPr="005E2CBB" w:rsidRDefault="00E53E91" w:rsidP="006C3C94">
      <w:pPr>
        <w:tabs>
          <w:tab w:val="center" w:pos="1301"/>
          <w:tab w:val="right" w:pos="9465"/>
        </w:tabs>
        <w:spacing w:after="108" w:line="252" w:lineRule="auto"/>
        <w:ind w:left="34" w:firstLine="705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A01E4E" w:rsidRPr="005E2CBB" w:rsidRDefault="001E0751" w:rsidP="00A01E4E">
      <w:pPr>
        <w:spacing w:after="47" w:line="252" w:lineRule="auto"/>
        <w:ind w:left="62" w:right="4" w:firstLine="696"/>
        <w:jc w:val="both"/>
        <w:rPr>
          <w:sz w:val="26"/>
          <w:szCs w:val="26"/>
        </w:rPr>
      </w:pPr>
      <w:r w:rsidRPr="005E2CBB">
        <w:rPr>
          <w:sz w:val="26"/>
          <w:szCs w:val="26"/>
        </w:rPr>
        <w:t>08 апреля 2021 года Апелляционная коллегия Верховного Суда Российской Федерации в составе председательствующего Зайцева В.Ю.,</w:t>
      </w:r>
      <w:r w:rsidR="00412D42" w:rsidRPr="005E2CBB">
        <w:rPr>
          <w:sz w:val="26"/>
          <w:szCs w:val="26"/>
        </w:rPr>
        <w:t xml:space="preserve"> </w:t>
      </w:r>
      <w:r w:rsidRPr="005E2CBB">
        <w:rPr>
          <w:sz w:val="26"/>
          <w:szCs w:val="26"/>
        </w:rPr>
        <w:t xml:space="preserve">членов коллегии </w:t>
      </w:r>
      <w:proofErr w:type="spellStart"/>
      <w:r w:rsidRPr="005E2CBB">
        <w:rPr>
          <w:sz w:val="26"/>
          <w:szCs w:val="26"/>
        </w:rPr>
        <w:t>Ситникова</w:t>
      </w:r>
      <w:proofErr w:type="spellEnd"/>
      <w:r w:rsidRPr="005E2CBB">
        <w:rPr>
          <w:sz w:val="26"/>
          <w:szCs w:val="26"/>
        </w:rPr>
        <w:t xml:space="preserve"> Ю.В.</w:t>
      </w:r>
      <w:r w:rsidR="00412D42" w:rsidRPr="005E2CBB">
        <w:rPr>
          <w:sz w:val="26"/>
          <w:szCs w:val="26"/>
        </w:rPr>
        <w:t xml:space="preserve"> и</w:t>
      </w:r>
      <w:r w:rsidRPr="005E2CBB">
        <w:rPr>
          <w:sz w:val="26"/>
          <w:szCs w:val="26"/>
        </w:rPr>
        <w:t xml:space="preserve"> </w:t>
      </w:r>
      <w:proofErr w:type="spellStart"/>
      <w:r w:rsidRPr="005E2CBB">
        <w:rPr>
          <w:sz w:val="26"/>
          <w:szCs w:val="26"/>
        </w:rPr>
        <w:t>Тютина</w:t>
      </w:r>
      <w:proofErr w:type="spellEnd"/>
      <w:r w:rsidRPr="005E2CBB">
        <w:rPr>
          <w:sz w:val="26"/>
          <w:szCs w:val="26"/>
        </w:rPr>
        <w:t xml:space="preserve"> Д.В. рассмотрела в открытом судебном заседании административное дело по административному исковому заявлению </w:t>
      </w:r>
      <w:proofErr w:type="spellStart"/>
      <w:r w:rsidRPr="005E2CBB">
        <w:rPr>
          <w:sz w:val="26"/>
          <w:szCs w:val="26"/>
        </w:rPr>
        <w:t>Стукалова</w:t>
      </w:r>
      <w:proofErr w:type="spellEnd"/>
      <w:r w:rsidRPr="005E2CBB">
        <w:rPr>
          <w:sz w:val="26"/>
          <w:szCs w:val="26"/>
        </w:rPr>
        <w:t xml:space="preserve"> Алексея Александровича о признании недействующим пункта </w:t>
      </w:r>
      <w:r w:rsidR="00412D42" w:rsidRPr="005E2CBB">
        <w:rPr>
          <w:sz w:val="26"/>
          <w:szCs w:val="26"/>
        </w:rPr>
        <w:t xml:space="preserve">1 </w:t>
      </w:r>
      <w:r w:rsidRPr="005E2CBB">
        <w:rPr>
          <w:sz w:val="26"/>
          <w:szCs w:val="26"/>
        </w:rPr>
        <w:t xml:space="preserve">постановления Главного государственного санитарного врача Российской Федерации от 16 октября 2020 г. N2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 по апелляционной жалобе </w:t>
      </w:r>
      <w:proofErr w:type="spellStart"/>
      <w:r w:rsidRPr="005E2CBB">
        <w:rPr>
          <w:sz w:val="26"/>
          <w:szCs w:val="26"/>
        </w:rPr>
        <w:t>Стукалова</w:t>
      </w:r>
      <w:proofErr w:type="spellEnd"/>
      <w:r w:rsidRPr="005E2CBB">
        <w:rPr>
          <w:sz w:val="26"/>
          <w:szCs w:val="26"/>
        </w:rPr>
        <w:t xml:space="preserve"> А.А. на решение Верховного Суда Российской Федерации от 25 января 2021 г. по делу N2 АКПИ 20-862, которым в удовлетворении административного искового заявления отказано.</w:t>
      </w:r>
    </w:p>
    <w:p w:rsidR="00A01E4E" w:rsidRPr="005E2CBB" w:rsidRDefault="00A01E4E" w:rsidP="00A01E4E">
      <w:pPr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 w:rsidRPr="005E2CBB">
        <w:rPr>
          <w:sz w:val="26"/>
          <w:szCs w:val="26"/>
        </w:rPr>
        <w:t xml:space="preserve">Согласно ч.1 ст.318 Кодекса административного судопроизводства РФ </w:t>
      </w:r>
      <w:r w:rsidRPr="005E2CBB">
        <w:rPr>
          <w:sz w:val="26"/>
          <w:szCs w:val="26"/>
          <w:shd w:val="clear" w:color="auto" w:fill="FFFFFF"/>
        </w:rPr>
        <w:t>вступившие в законную силу судебные акты могут быть обжалованы в порядке, установленном главой</w:t>
      </w:r>
      <w:r w:rsidR="006473F0">
        <w:rPr>
          <w:sz w:val="26"/>
          <w:szCs w:val="26"/>
          <w:shd w:val="clear" w:color="auto" w:fill="FFFFFF"/>
        </w:rPr>
        <w:t xml:space="preserve"> 35 Кодекса</w:t>
      </w:r>
      <w:r w:rsidRPr="005E2CBB">
        <w:rPr>
          <w:sz w:val="26"/>
          <w:szCs w:val="26"/>
          <w:shd w:val="clear" w:color="auto" w:fill="FFFFFF"/>
        </w:rPr>
        <w:t xml:space="preserve">, в суд кассационной инстанции не только </w:t>
      </w:r>
      <w:r w:rsidRPr="005E2CBB">
        <w:rPr>
          <w:sz w:val="26"/>
          <w:szCs w:val="26"/>
          <w:shd w:val="clear" w:color="auto" w:fill="FFFFFF"/>
        </w:rPr>
        <w:lastRenderedPageBreak/>
        <w:t xml:space="preserve">лицами, участвующими в деле, но </w:t>
      </w:r>
      <w:r w:rsidRPr="005E2CBB">
        <w:rPr>
          <w:b/>
          <w:bCs/>
          <w:sz w:val="26"/>
          <w:szCs w:val="26"/>
          <w:shd w:val="clear" w:color="auto" w:fill="FFFFFF"/>
        </w:rPr>
        <w:t>и другими лицами, если их права, свободы и законные интересы нарушены судебными актами.</w:t>
      </w:r>
    </w:p>
    <w:p w:rsidR="00F90A5B" w:rsidRPr="006473F0" w:rsidRDefault="00A01E4E" w:rsidP="00A01E4E">
      <w:pPr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 w:rsidRPr="005E2CBB">
        <w:rPr>
          <w:sz w:val="26"/>
          <w:szCs w:val="26"/>
          <w:shd w:val="clear" w:color="auto" w:fill="FFFFFF"/>
        </w:rPr>
        <w:t xml:space="preserve">Поскольку действие Постановления № 31 распространяется на лиц, находящихся на территории Российской Федерации, а я нахожусь на территории России, значит </w:t>
      </w:r>
      <w:r w:rsidRPr="006473F0">
        <w:rPr>
          <w:b/>
          <w:bCs/>
          <w:sz w:val="26"/>
          <w:szCs w:val="26"/>
          <w:shd w:val="clear" w:color="auto" w:fill="FFFFFF"/>
        </w:rPr>
        <w:t>его действие распространяется на меня</w:t>
      </w:r>
      <w:r w:rsidRPr="005E2CBB">
        <w:rPr>
          <w:sz w:val="26"/>
          <w:szCs w:val="26"/>
          <w:shd w:val="clear" w:color="auto" w:fill="FFFFFF"/>
        </w:rPr>
        <w:t xml:space="preserve">, </w:t>
      </w:r>
      <w:r w:rsidRPr="00F90A5B">
        <w:rPr>
          <w:b/>
          <w:bCs/>
          <w:sz w:val="26"/>
          <w:szCs w:val="26"/>
          <w:shd w:val="clear" w:color="auto" w:fill="FFFFFF"/>
        </w:rPr>
        <w:t>как и принятые по данному делу судебные акты</w:t>
      </w:r>
      <w:r w:rsidR="006473F0">
        <w:rPr>
          <w:sz w:val="26"/>
          <w:szCs w:val="26"/>
          <w:shd w:val="clear" w:color="auto" w:fill="FFFFFF"/>
        </w:rPr>
        <w:t xml:space="preserve">, </w:t>
      </w:r>
      <w:r w:rsidR="006473F0" w:rsidRPr="006473F0">
        <w:rPr>
          <w:b/>
          <w:bCs/>
          <w:sz w:val="26"/>
          <w:szCs w:val="26"/>
          <w:shd w:val="clear" w:color="auto" w:fill="FFFFFF"/>
        </w:rPr>
        <w:t>затрагивающие мои прав, которые я считаю нарушенными.</w:t>
      </w:r>
    </w:p>
    <w:p w:rsidR="00A01E4E" w:rsidRPr="005E2CBB" w:rsidRDefault="001E0751" w:rsidP="00A01E4E">
      <w:pPr>
        <w:ind w:firstLine="708"/>
        <w:jc w:val="both"/>
        <w:rPr>
          <w:sz w:val="26"/>
          <w:szCs w:val="26"/>
        </w:rPr>
      </w:pPr>
      <w:r w:rsidRPr="005E2CBB">
        <w:rPr>
          <w:sz w:val="26"/>
          <w:szCs w:val="26"/>
        </w:rPr>
        <w:t xml:space="preserve">Я не являлся участником и стороной </w:t>
      </w:r>
      <w:r w:rsidR="00A01E4E" w:rsidRPr="005E2CBB">
        <w:rPr>
          <w:sz w:val="26"/>
          <w:szCs w:val="26"/>
        </w:rPr>
        <w:t xml:space="preserve">по делам </w:t>
      </w:r>
      <w:r w:rsidR="00A01E4E" w:rsidRPr="00F90A5B">
        <w:rPr>
          <w:sz w:val="26"/>
          <w:szCs w:val="26"/>
        </w:rPr>
        <w:t>№ АКПИ20-862 и № АПЛ21-111,</w:t>
      </w:r>
      <w:r w:rsidRPr="005E2CBB">
        <w:rPr>
          <w:sz w:val="26"/>
          <w:szCs w:val="26"/>
        </w:rPr>
        <w:t xml:space="preserve"> однако коллективный иск по делу </w:t>
      </w:r>
      <w:r w:rsidR="004F3F45" w:rsidRPr="005E2CBB">
        <w:rPr>
          <w:sz w:val="26"/>
          <w:szCs w:val="26"/>
        </w:rPr>
        <w:t xml:space="preserve">№ АКПИ21-78 </w:t>
      </w:r>
      <w:r w:rsidR="00EB1E2F" w:rsidRPr="005E2CBB">
        <w:rPr>
          <w:sz w:val="26"/>
          <w:szCs w:val="26"/>
        </w:rPr>
        <w:t xml:space="preserve">в котором я был истцом и представителем, с требованием об отмене обжалуемого Постановления </w:t>
      </w:r>
      <w:r w:rsidRPr="005E2CBB">
        <w:rPr>
          <w:sz w:val="26"/>
          <w:szCs w:val="26"/>
        </w:rPr>
        <w:t>был заявлен почти двумя тысячами истц</w:t>
      </w:r>
      <w:r w:rsidR="004F3F45" w:rsidRPr="005E2CBB">
        <w:rPr>
          <w:sz w:val="26"/>
          <w:szCs w:val="26"/>
        </w:rPr>
        <w:t>ов</w:t>
      </w:r>
      <w:r w:rsidRPr="005E2CBB">
        <w:rPr>
          <w:sz w:val="26"/>
          <w:szCs w:val="26"/>
        </w:rPr>
        <w:t>,</w:t>
      </w:r>
      <w:r w:rsidR="00FA0C65" w:rsidRPr="005E2CBB">
        <w:rPr>
          <w:sz w:val="26"/>
          <w:szCs w:val="26"/>
        </w:rPr>
        <w:t xml:space="preserve"> </w:t>
      </w:r>
      <w:r w:rsidR="004F3F45" w:rsidRPr="005E2CBB">
        <w:rPr>
          <w:sz w:val="26"/>
          <w:szCs w:val="26"/>
        </w:rPr>
        <w:t xml:space="preserve">и </w:t>
      </w:r>
      <w:r w:rsidRPr="005E2CBB">
        <w:rPr>
          <w:sz w:val="26"/>
          <w:szCs w:val="26"/>
        </w:rPr>
        <w:t>включа</w:t>
      </w:r>
      <w:r w:rsidR="004F3F45" w:rsidRPr="005E2CBB">
        <w:rPr>
          <w:sz w:val="26"/>
          <w:szCs w:val="26"/>
        </w:rPr>
        <w:t>л в себя</w:t>
      </w:r>
      <w:r w:rsidRPr="005E2CBB">
        <w:rPr>
          <w:sz w:val="26"/>
          <w:szCs w:val="26"/>
        </w:rPr>
        <w:t xml:space="preserve"> первонач</w:t>
      </w:r>
      <w:r w:rsidR="00FA0C65" w:rsidRPr="005E2CBB">
        <w:rPr>
          <w:sz w:val="26"/>
          <w:szCs w:val="26"/>
        </w:rPr>
        <w:t>а</w:t>
      </w:r>
      <w:r w:rsidRPr="005E2CBB">
        <w:rPr>
          <w:sz w:val="26"/>
          <w:szCs w:val="26"/>
        </w:rPr>
        <w:t>льную попытку обжаловать указанное выше Постановление № 31</w:t>
      </w:r>
      <w:r w:rsidR="00FA0C65" w:rsidRPr="005E2CBB">
        <w:rPr>
          <w:sz w:val="26"/>
          <w:szCs w:val="26"/>
        </w:rPr>
        <w:t xml:space="preserve">, </w:t>
      </w:r>
      <w:r w:rsidR="004F3F45" w:rsidRPr="005E2CBB">
        <w:rPr>
          <w:sz w:val="26"/>
          <w:szCs w:val="26"/>
        </w:rPr>
        <w:t>однако в этом</w:t>
      </w:r>
      <w:r w:rsidR="00FA0C65" w:rsidRPr="005E2CBB">
        <w:rPr>
          <w:sz w:val="26"/>
          <w:szCs w:val="26"/>
        </w:rPr>
        <w:t xml:space="preserve"> </w:t>
      </w:r>
      <w:r w:rsidR="004F3F45" w:rsidRPr="005E2CBB">
        <w:rPr>
          <w:sz w:val="26"/>
          <w:szCs w:val="26"/>
        </w:rPr>
        <w:t>истцам</w:t>
      </w:r>
      <w:r w:rsidR="00FA0C65" w:rsidRPr="005E2CBB">
        <w:rPr>
          <w:sz w:val="26"/>
          <w:szCs w:val="26"/>
        </w:rPr>
        <w:t xml:space="preserve"> было отказано</w:t>
      </w:r>
      <w:r w:rsidR="004F3F45" w:rsidRPr="005E2CBB">
        <w:rPr>
          <w:sz w:val="26"/>
          <w:szCs w:val="26"/>
        </w:rPr>
        <w:t>, что мы считаем необоснованным нарушением наш</w:t>
      </w:r>
      <w:r w:rsidR="00EB1E2F" w:rsidRPr="005E2CBB">
        <w:rPr>
          <w:sz w:val="26"/>
          <w:szCs w:val="26"/>
        </w:rPr>
        <w:t>его</w:t>
      </w:r>
      <w:r w:rsidR="004F3F45" w:rsidRPr="005E2CBB">
        <w:rPr>
          <w:sz w:val="26"/>
          <w:szCs w:val="26"/>
        </w:rPr>
        <w:t xml:space="preserve"> прав</w:t>
      </w:r>
      <w:r w:rsidR="00EB1E2F" w:rsidRPr="005E2CBB">
        <w:rPr>
          <w:sz w:val="26"/>
          <w:szCs w:val="26"/>
        </w:rPr>
        <w:t>а</w:t>
      </w:r>
      <w:r w:rsidR="004F3F45" w:rsidRPr="005E2CBB">
        <w:rPr>
          <w:sz w:val="26"/>
          <w:szCs w:val="26"/>
        </w:rPr>
        <w:t xml:space="preserve"> на</w:t>
      </w:r>
      <w:r w:rsidR="00EB1E2F" w:rsidRPr="005E2CBB">
        <w:rPr>
          <w:sz w:val="26"/>
          <w:szCs w:val="26"/>
        </w:rPr>
        <w:t xml:space="preserve"> доступ</w:t>
      </w:r>
      <w:r w:rsidR="004F3F45" w:rsidRPr="005E2CBB">
        <w:rPr>
          <w:sz w:val="26"/>
          <w:szCs w:val="26"/>
        </w:rPr>
        <w:t xml:space="preserve"> </w:t>
      </w:r>
      <w:r w:rsidR="00EB1E2F" w:rsidRPr="005E2CBB">
        <w:rPr>
          <w:sz w:val="26"/>
          <w:szCs w:val="26"/>
        </w:rPr>
        <w:t xml:space="preserve">к </w:t>
      </w:r>
      <w:r w:rsidR="004F3F45" w:rsidRPr="005E2CBB">
        <w:rPr>
          <w:sz w:val="26"/>
          <w:szCs w:val="26"/>
        </w:rPr>
        <w:t>правосуди</w:t>
      </w:r>
      <w:r w:rsidR="00EB1E2F" w:rsidRPr="005E2CBB">
        <w:rPr>
          <w:sz w:val="26"/>
          <w:szCs w:val="26"/>
        </w:rPr>
        <w:t>ю</w:t>
      </w:r>
      <w:r w:rsidR="004F3F45" w:rsidRPr="005E2CBB">
        <w:rPr>
          <w:sz w:val="26"/>
          <w:szCs w:val="26"/>
        </w:rPr>
        <w:t>.</w:t>
      </w:r>
    </w:p>
    <w:p w:rsidR="002C6F35" w:rsidRPr="005E2CBB" w:rsidRDefault="004F3F45" w:rsidP="006C3C94">
      <w:pPr>
        <w:spacing w:after="47" w:line="252" w:lineRule="auto"/>
        <w:ind w:left="62" w:right="4" w:firstLine="647"/>
        <w:jc w:val="both"/>
        <w:rPr>
          <w:sz w:val="26"/>
          <w:szCs w:val="26"/>
        </w:rPr>
      </w:pPr>
      <w:r w:rsidRPr="005E2CBB">
        <w:rPr>
          <w:sz w:val="26"/>
          <w:szCs w:val="26"/>
        </w:rPr>
        <w:t>Учитывая, что</w:t>
      </w:r>
      <w:r w:rsidR="00394B3B" w:rsidRPr="005E2CBB">
        <w:rPr>
          <w:sz w:val="26"/>
          <w:szCs w:val="26"/>
        </w:rPr>
        <w:t xml:space="preserve"> </w:t>
      </w:r>
      <w:r w:rsidRPr="005E2CBB">
        <w:rPr>
          <w:sz w:val="26"/>
          <w:szCs w:val="26"/>
        </w:rPr>
        <w:t>истец С</w:t>
      </w:r>
      <w:proofErr w:type="spellStart"/>
      <w:r w:rsidRPr="005E2CBB">
        <w:rPr>
          <w:sz w:val="26"/>
          <w:szCs w:val="26"/>
        </w:rPr>
        <w:t>тукалов</w:t>
      </w:r>
      <w:proofErr w:type="spellEnd"/>
      <w:r w:rsidRPr="005E2CBB">
        <w:rPr>
          <w:sz w:val="26"/>
          <w:szCs w:val="26"/>
        </w:rPr>
        <w:t xml:space="preserve"> </w:t>
      </w:r>
      <w:r w:rsidR="00394B3B" w:rsidRPr="005E2CBB">
        <w:rPr>
          <w:sz w:val="26"/>
          <w:szCs w:val="26"/>
        </w:rPr>
        <w:t xml:space="preserve">А.А. не присутствовал в судебном заседании при рассмотрении дела ни в первой, ни в апелляционной инстанции, судебный процесс был лишен состязательности и объективности, интересы граждан </w:t>
      </w:r>
      <w:r w:rsidR="00EB1E2F" w:rsidRPr="005E2CBB">
        <w:rPr>
          <w:sz w:val="26"/>
          <w:szCs w:val="26"/>
        </w:rPr>
        <w:t xml:space="preserve">в суде </w:t>
      </w:r>
      <w:r w:rsidR="00394B3B" w:rsidRPr="005E2CBB">
        <w:rPr>
          <w:sz w:val="26"/>
          <w:szCs w:val="26"/>
        </w:rPr>
        <w:t xml:space="preserve">никто не представлял и их права остались не защищенными. </w:t>
      </w:r>
    </w:p>
    <w:p w:rsidR="002C6F35" w:rsidRPr="005E2CBB" w:rsidRDefault="002C6F35" w:rsidP="006C3C94">
      <w:pPr>
        <w:ind w:firstLine="647"/>
        <w:jc w:val="both"/>
        <w:rPr>
          <w:b/>
          <w:bCs/>
          <w:sz w:val="26"/>
          <w:szCs w:val="26"/>
        </w:rPr>
      </w:pPr>
      <w:r w:rsidRPr="005E2CBB">
        <w:rPr>
          <w:sz w:val="26"/>
          <w:szCs w:val="26"/>
          <w:shd w:val="clear" w:color="auto" w:fill="FFFFFF"/>
        </w:rPr>
        <w:t>Отказывая нам в возможности принять участие в деле, с</w:t>
      </w:r>
      <w:r w:rsidRPr="005E2CBB">
        <w:rPr>
          <w:color w:val="000000"/>
          <w:sz w:val="26"/>
          <w:szCs w:val="26"/>
          <w:shd w:val="clear" w:color="auto" w:fill="FFFFFF"/>
        </w:rPr>
        <w:t>удья</w:t>
      </w:r>
      <w:r w:rsidRPr="005E2CBB">
        <w:rPr>
          <w:sz w:val="26"/>
          <w:szCs w:val="26"/>
          <w:shd w:val="clear" w:color="auto" w:fill="FFFFFF"/>
        </w:rPr>
        <w:t xml:space="preserve"> Назарова А.М. в Определении от 27.01.2021,</w:t>
      </w:r>
      <w:r w:rsidR="00830F10" w:rsidRPr="005E2CBB">
        <w:rPr>
          <w:sz w:val="26"/>
          <w:szCs w:val="26"/>
          <w:shd w:val="clear" w:color="auto" w:fill="FFFFFF"/>
        </w:rPr>
        <w:t xml:space="preserve"> которое мы пытались безуспешно обжаловать,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 обосновыв</w:t>
      </w:r>
      <w:r w:rsidRPr="005E2CBB">
        <w:rPr>
          <w:sz w:val="26"/>
          <w:szCs w:val="26"/>
          <w:shd w:val="clear" w:color="auto" w:fill="FFFFFF"/>
        </w:rPr>
        <w:t>ала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 свою позицию тем, что согласно </w:t>
      </w:r>
      <w:proofErr w:type="spellStart"/>
      <w:r w:rsidRPr="005E2CBB">
        <w:rPr>
          <w:color w:val="000000"/>
          <w:sz w:val="26"/>
          <w:szCs w:val="26"/>
          <w:shd w:val="clear" w:color="auto" w:fill="FFFFFF"/>
        </w:rPr>
        <w:t>ч.ч</w:t>
      </w:r>
      <w:proofErr w:type="spellEnd"/>
      <w:r w:rsidRPr="005E2CBB">
        <w:rPr>
          <w:color w:val="000000"/>
          <w:sz w:val="26"/>
          <w:szCs w:val="26"/>
          <w:shd w:val="clear" w:color="auto" w:fill="FFFFFF"/>
        </w:rPr>
        <w:t>. 7 и 8 ст. 213 КАС РФ п</w:t>
      </w:r>
      <w:r w:rsidRPr="005E2CBB">
        <w:rPr>
          <w:color w:val="000000"/>
          <w:sz w:val="26"/>
          <w:szCs w:val="26"/>
        </w:rPr>
        <w:t xml:space="preserve">ри проверке законности положений оспариваемого нормативного правового акта </w:t>
      </w:r>
      <w:r w:rsidRPr="005E2CBB">
        <w:rPr>
          <w:b/>
          <w:bCs/>
          <w:color w:val="000000"/>
          <w:sz w:val="26"/>
          <w:szCs w:val="26"/>
        </w:rPr>
        <w:t>суд не связан основаниями и доводами,</w:t>
      </w:r>
      <w:r w:rsidRPr="005E2CBB">
        <w:rPr>
          <w:color w:val="000000"/>
          <w:sz w:val="26"/>
          <w:szCs w:val="26"/>
        </w:rPr>
        <w:t xml:space="preserve"> содержащимися в административном исковом заявлении о признании нормативного правового акта недействующим, и </w:t>
      </w:r>
      <w:r w:rsidRPr="005E2CBB">
        <w:rPr>
          <w:b/>
          <w:bCs/>
          <w:color w:val="000000"/>
          <w:sz w:val="26"/>
          <w:szCs w:val="26"/>
        </w:rPr>
        <w:t>выясняет обстоятельства,</w:t>
      </w:r>
      <w:r w:rsidRPr="005E2CBB">
        <w:rPr>
          <w:color w:val="000000"/>
          <w:sz w:val="26"/>
          <w:szCs w:val="26"/>
        </w:rPr>
        <w:t xml:space="preserve"> указанные в </w:t>
      </w:r>
      <w:r w:rsidRPr="005E2CBB">
        <w:rPr>
          <w:sz w:val="26"/>
          <w:szCs w:val="26"/>
        </w:rPr>
        <w:t>части 8</w:t>
      </w:r>
      <w:r w:rsidRPr="005E2CBB">
        <w:rPr>
          <w:color w:val="000000"/>
          <w:sz w:val="26"/>
          <w:szCs w:val="26"/>
        </w:rPr>
        <w:t xml:space="preserve"> настоящей статьи, </w:t>
      </w:r>
      <w:r w:rsidRPr="005E2CBB">
        <w:rPr>
          <w:b/>
          <w:bCs/>
          <w:color w:val="000000"/>
          <w:sz w:val="26"/>
          <w:szCs w:val="26"/>
        </w:rPr>
        <w:t>в полном объеме</w:t>
      </w:r>
      <w:r w:rsidR="00130728" w:rsidRPr="005E2CBB">
        <w:rPr>
          <w:b/>
          <w:bCs/>
          <w:sz w:val="26"/>
          <w:szCs w:val="26"/>
        </w:rPr>
        <w:t>, а именно:</w:t>
      </w:r>
    </w:p>
    <w:p w:rsidR="00130728" w:rsidRPr="005E2CBB" w:rsidRDefault="00130728" w:rsidP="00830F10">
      <w:pPr>
        <w:spacing w:line="315" w:lineRule="atLeast"/>
        <w:jc w:val="both"/>
        <w:rPr>
          <w:b/>
          <w:bCs/>
          <w:sz w:val="26"/>
          <w:szCs w:val="26"/>
        </w:rPr>
      </w:pPr>
      <w:r w:rsidRPr="005E2CBB">
        <w:rPr>
          <w:b/>
          <w:bCs/>
          <w:sz w:val="26"/>
          <w:szCs w:val="26"/>
        </w:rPr>
        <w:t>нарушены ли права, свободы и законные интересы административного истца или лиц, в интересах которых подано административное исковое заявление;</w:t>
      </w:r>
      <w:bookmarkStart w:id="1" w:name="dst101379"/>
      <w:bookmarkEnd w:id="1"/>
      <w:r w:rsidR="00830F10" w:rsidRPr="005E2CBB">
        <w:rPr>
          <w:b/>
          <w:bCs/>
          <w:sz w:val="26"/>
          <w:szCs w:val="26"/>
        </w:rPr>
        <w:t xml:space="preserve"> </w:t>
      </w:r>
      <w:r w:rsidRPr="005E2CBB">
        <w:rPr>
          <w:sz w:val="26"/>
          <w:szCs w:val="26"/>
        </w:rPr>
        <w:t>соблюдены ли требования нормативных правовых актов, устанавливающих:</w:t>
      </w:r>
    </w:p>
    <w:p w:rsidR="00130728" w:rsidRPr="005E2CBB" w:rsidRDefault="00130728" w:rsidP="00830F10">
      <w:pPr>
        <w:spacing w:line="315" w:lineRule="atLeast"/>
        <w:ind w:firstLine="540"/>
        <w:jc w:val="both"/>
        <w:rPr>
          <w:sz w:val="26"/>
          <w:szCs w:val="26"/>
        </w:rPr>
      </w:pPr>
      <w:bookmarkStart w:id="2" w:name="dst101380"/>
      <w:bookmarkEnd w:id="2"/>
      <w:r w:rsidRPr="005E2CBB">
        <w:rPr>
          <w:sz w:val="26"/>
          <w:szCs w:val="26"/>
        </w:rPr>
        <w:t xml:space="preserve">а) </w:t>
      </w:r>
      <w:r w:rsidRPr="005E2CBB">
        <w:rPr>
          <w:b/>
          <w:bCs/>
          <w:sz w:val="26"/>
          <w:szCs w:val="26"/>
        </w:rPr>
        <w:t>полномочия органа,</w:t>
      </w:r>
      <w:r w:rsidRPr="005E2CBB">
        <w:rPr>
          <w:sz w:val="26"/>
          <w:szCs w:val="26"/>
        </w:rPr>
        <w:t xml:space="preserve"> организации, должностного лица на принятие нормативных правовых актов;</w:t>
      </w:r>
      <w:r w:rsidR="00830F10" w:rsidRPr="005E2CBB">
        <w:rPr>
          <w:sz w:val="26"/>
          <w:szCs w:val="26"/>
        </w:rPr>
        <w:t xml:space="preserve"> </w:t>
      </w:r>
      <w:bookmarkStart w:id="3" w:name="dst101381"/>
      <w:bookmarkEnd w:id="3"/>
      <w:r w:rsidRPr="005E2CBB">
        <w:rPr>
          <w:sz w:val="26"/>
          <w:szCs w:val="26"/>
        </w:rPr>
        <w:t>б) форму и вид, в которых орган, организация, должностное лицо вправе принимать нормативные правовые акты;</w:t>
      </w:r>
      <w:r w:rsidR="00830F10" w:rsidRPr="005E2CBB">
        <w:rPr>
          <w:sz w:val="26"/>
          <w:szCs w:val="26"/>
        </w:rPr>
        <w:t xml:space="preserve"> </w:t>
      </w:r>
      <w:bookmarkStart w:id="4" w:name="dst101382"/>
      <w:bookmarkEnd w:id="4"/>
      <w:r w:rsidRPr="005E2CBB">
        <w:rPr>
          <w:sz w:val="26"/>
          <w:szCs w:val="26"/>
        </w:rPr>
        <w:t xml:space="preserve">в) </w:t>
      </w:r>
      <w:r w:rsidRPr="005E2CBB">
        <w:rPr>
          <w:b/>
          <w:bCs/>
          <w:sz w:val="26"/>
          <w:szCs w:val="26"/>
        </w:rPr>
        <w:t>процедуру</w:t>
      </w:r>
      <w:r w:rsidRPr="005E2CBB">
        <w:rPr>
          <w:sz w:val="26"/>
          <w:szCs w:val="26"/>
        </w:rPr>
        <w:t xml:space="preserve"> принятия оспариваемого нормативного правового акта;</w:t>
      </w:r>
      <w:r w:rsidR="00830F10" w:rsidRPr="005E2CBB">
        <w:rPr>
          <w:sz w:val="26"/>
          <w:szCs w:val="26"/>
        </w:rPr>
        <w:t xml:space="preserve"> </w:t>
      </w:r>
      <w:bookmarkStart w:id="5" w:name="dst101383"/>
      <w:bookmarkEnd w:id="5"/>
      <w:r w:rsidRPr="005E2CBB">
        <w:rPr>
          <w:sz w:val="26"/>
          <w:szCs w:val="26"/>
        </w:rPr>
        <w:t>г) правила введения нормативных правовых актов в действие, в том числе порядок опубликования, государственной регистрации (если государственная регистрация данных нормативных правовых актов предусмотрена законодательством Российской Федерации) и вступления их в силу;</w:t>
      </w:r>
    </w:p>
    <w:p w:rsidR="00A01E4E" w:rsidRPr="005E2CBB" w:rsidRDefault="00130728" w:rsidP="00A01E4E">
      <w:pPr>
        <w:spacing w:line="315" w:lineRule="atLeast"/>
        <w:ind w:firstLine="540"/>
        <w:jc w:val="both"/>
        <w:rPr>
          <w:b/>
          <w:bCs/>
          <w:sz w:val="26"/>
          <w:szCs w:val="26"/>
        </w:rPr>
      </w:pPr>
      <w:bookmarkStart w:id="6" w:name="dst101384"/>
      <w:bookmarkEnd w:id="6"/>
      <w:r w:rsidRPr="005E2CBB">
        <w:rPr>
          <w:b/>
          <w:bCs/>
          <w:sz w:val="26"/>
          <w:szCs w:val="26"/>
        </w:rPr>
        <w:t>соответствие оспариваемого нормативного правового акта или его части нормативным правовым актам, имеющим большую юридическую силу.</w:t>
      </w:r>
    </w:p>
    <w:p w:rsidR="00412D42" w:rsidRPr="005E2CBB" w:rsidRDefault="00412D42" w:rsidP="006C3C94">
      <w:pPr>
        <w:spacing w:line="315" w:lineRule="atLeast"/>
        <w:ind w:firstLine="647"/>
        <w:jc w:val="both"/>
        <w:rPr>
          <w:kern w:val="36"/>
          <w:sz w:val="26"/>
          <w:szCs w:val="26"/>
        </w:rPr>
      </w:pPr>
      <w:bookmarkStart w:id="7" w:name="dst101385"/>
      <w:bookmarkEnd w:id="7"/>
      <w:r w:rsidRPr="005E2CBB">
        <w:rPr>
          <w:kern w:val="36"/>
          <w:sz w:val="26"/>
          <w:szCs w:val="26"/>
        </w:rPr>
        <w:t>Мы надеялись, что с</w:t>
      </w:r>
      <w:r w:rsidR="00860179" w:rsidRPr="005E2CBB">
        <w:rPr>
          <w:kern w:val="36"/>
          <w:sz w:val="26"/>
          <w:szCs w:val="26"/>
        </w:rPr>
        <w:t>у</w:t>
      </w:r>
      <w:r w:rsidRPr="005E2CBB">
        <w:rPr>
          <w:kern w:val="36"/>
          <w:sz w:val="26"/>
          <w:szCs w:val="26"/>
        </w:rPr>
        <w:t>д поступит именно таким образом, однако и</w:t>
      </w:r>
      <w:r w:rsidR="002C6F35" w:rsidRPr="005E2CBB">
        <w:rPr>
          <w:kern w:val="36"/>
          <w:sz w:val="26"/>
          <w:szCs w:val="26"/>
        </w:rPr>
        <w:t>зучив решения суд</w:t>
      </w:r>
      <w:r w:rsidR="00860179" w:rsidRPr="005E2CBB">
        <w:rPr>
          <w:kern w:val="36"/>
          <w:sz w:val="26"/>
          <w:szCs w:val="26"/>
        </w:rPr>
        <w:t>ов</w:t>
      </w:r>
      <w:r w:rsidR="002C6F35" w:rsidRPr="005E2CBB">
        <w:rPr>
          <w:kern w:val="36"/>
          <w:sz w:val="26"/>
          <w:szCs w:val="26"/>
        </w:rPr>
        <w:t xml:space="preserve"> по иску </w:t>
      </w:r>
      <w:proofErr w:type="spellStart"/>
      <w:r w:rsidR="002C6F35" w:rsidRPr="005E2CBB">
        <w:rPr>
          <w:kern w:val="36"/>
          <w:sz w:val="26"/>
          <w:szCs w:val="26"/>
        </w:rPr>
        <w:t>Стукалова</w:t>
      </w:r>
      <w:proofErr w:type="spellEnd"/>
      <w:r w:rsidR="002C6F35" w:rsidRPr="005E2CBB">
        <w:rPr>
          <w:kern w:val="36"/>
          <w:sz w:val="26"/>
          <w:szCs w:val="26"/>
        </w:rPr>
        <w:t xml:space="preserve"> А.А., мы пришли к </w:t>
      </w:r>
      <w:r w:rsidRPr="005E2CBB">
        <w:rPr>
          <w:kern w:val="36"/>
          <w:sz w:val="26"/>
          <w:szCs w:val="26"/>
        </w:rPr>
        <w:t xml:space="preserve">единственно возможному </w:t>
      </w:r>
      <w:r w:rsidR="002C6F35" w:rsidRPr="005E2CBB">
        <w:rPr>
          <w:kern w:val="36"/>
          <w:sz w:val="26"/>
          <w:szCs w:val="26"/>
        </w:rPr>
        <w:t xml:space="preserve">выводу, что основания и доводы нашего иска </w:t>
      </w:r>
      <w:r w:rsidR="00130728" w:rsidRPr="005E2CBB">
        <w:rPr>
          <w:kern w:val="36"/>
          <w:sz w:val="26"/>
          <w:szCs w:val="26"/>
        </w:rPr>
        <w:t>о нарушении наших права, законов РФ принятием</w:t>
      </w:r>
      <w:r w:rsidR="002C6F35" w:rsidRPr="005E2CBB">
        <w:rPr>
          <w:kern w:val="36"/>
          <w:sz w:val="26"/>
          <w:szCs w:val="26"/>
        </w:rPr>
        <w:t xml:space="preserve"> Постановления №31 не были рассмотрены судом или не приняты во внимание. </w:t>
      </w:r>
      <w:r w:rsidR="00130728" w:rsidRPr="005E2CBB">
        <w:rPr>
          <w:kern w:val="36"/>
          <w:sz w:val="26"/>
          <w:szCs w:val="26"/>
        </w:rPr>
        <w:t>То есть</w:t>
      </w:r>
      <w:r w:rsidR="002C6F35" w:rsidRPr="005E2CBB">
        <w:rPr>
          <w:kern w:val="36"/>
          <w:sz w:val="26"/>
          <w:szCs w:val="26"/>
        </w:rPr>
        <w:t xml:space="preserve"> суд</w:t>
      </w:r>
      <w:r w:rsidR="00130728" w:rsidRPr="005E2CBB">
        <w:rPr>
          <w:kern w:val="36"/>
          <w:sz w:val="26"/>
          <w:szCs w:val="26"/>
        </w:rPr>
        <w:t>ы</w:t>
      </w:r>
      <w:r w:rsidR="002C6F35" w:rsidRPr="005E2CBB">
        <w:rPr>
          <w:kern w:val="36"/>
          <w:sz w:val="26"/>
          <w:szCs w:val="26"/>
        </w:rPr>
        <w:t xml:space="preserve"> первой и </w:t>
      </w:r>
      <w:r w:rsidR="00130728" w:rsidRPr="005E2CBB">
        <w:rPr>
          <w:kern w:val="36"/>
          <w:sz w:val="26"/>
          <w:szCs w:val="26"/>
        </w:rPr>
        <w:t>апелляционной</w:t>
      </w:r>
      <w:r w:rsidR="002C6F35" w:rsidRPr="005E2CBB">
        <w:rPr>
          <w:kern w:val="36"/>
          <w:sz w:val="26"/>
          <w:szCs w:val="26"/>
        </w:rPr>
        <w:t xml:space="preserve"> </w:t>
      </w:r>
      <w:r w:rsidR="00130728" w:rsidRPr="005E2CBB">
        <w:rPr>
          <w:kern w:val="36"/>
          <w:sz w:val="26"/>
          <w:szCs w:val="26"/>
        </w:rPr>
        <w:t>инстанций</w:t>
      </w:r>
      <w:r w:rsidR="002C6F35" w:rsidRPr="005E2CBB">
        <w:rPr>
          <w:kern w:val="36"/>
          <w:sz w:val="26"/>
          <w:szCs w:val="26"/>
        </w:rPr>
        <w:t xml:space="preserve"> принял</w:t>
      </w:r>
      <w:r w:rsidR="00130728" w:rsidRPr="005E2CBB">
        <w:rPr>
          <w:kern w:val="36"/>
          <w:sz w:val="26"/>
          <w:szCs w:val="26"/>
        </w:rPr>
        <w:t>и</w:t>
      </w:r>
      <w:r w:rsidR="002C6F35" w:rsidRPr="005E2CBB">
        <w:rPr>
          <w:kern w:val="36"/>
          <w:sz w:val="26"/>
          <w:szCs w:val="26"/>
        </w:rPr>
        <w:t xml:space="preserve"> решени</w:t>
      </w:r>
      <w:r w:rsidR="00130728" w:rsidRPr="005E2CBB">
        <w:rPr>
          <w:kern w:val="36"/>
          <w:sz w:val="26"/>
          <w:szCs w:val="26"/>
        </w:rPr>
        <w:t>я</w:t>
      </w:r>
      <w:r w:rsidR="002C6F35" w:rsidRPr="005E2CBB">
        <w:rPr>
          <w:kern w:val="36"/>
          <w:sz w:val="26"/>
          <w:szCs w:val="26"/>
        </w:rPr>
        <w:t xml:space="preserve"> без учета оснований и доводов, </w:t>
      </w:r>
      <w:r w:rsidR="00130728" w:rsidRPr="005E2CBB">
        <w:rPr>
          <w:kern w:val="36"/>
          <w:sz w:val="26"/>
          <w:szCs w:val="26"/>
        </w:rPr>
        <w:t>содержащихся</w:t>
      </w:r>
      <w:r w:rsidR="002C6F35" w:rsidRPr="005E2CBB">
        <w:rPr>
          <w:kern w:val="36"/>
          <w:sz w:val="26"/>
          <w:szCs w:val="26"/>
        </w:rPr>
        <w:t xml:space="preserve"> в </w:t>
      </w:r>
      <w:r w:rsidR="00130728" w:rsidRPr="005E2CBB">
        <w:rPr>
          <w:kern w:val="36"/>
          <w:sz w:val="26"/>
          <w:szCs w:val="26"/>
        </w:rPr>
        <w:t>нашем</w:t>
      </w:r>
      <w:r w:rsidR="002C6F35" w:rsidRPr="005E2CBB">
        <w:rPr>
          <w:kern w:val="36"/>
          <w:sz w:val="26"/>
          <w:szCs w:val="26"/>
        </w:rPr>
        <w:t xml:space="preserve"> исковом заявлении</w:t>
      </w:r>
      <w:r w:rsidR="006473F0">
        <w:rPr>
          <w:kern w:val="36"/>
          <w:sz w:val="26"/>
          <w:szCs w:val="26"/>
        </w:rPr>
        <w:t xml:space="preserve">, а </w:t>
      </w:r>
      <w:r w:rsidR="006473F0">
        <w:rPr>
          <w:kern w:val="36"/>
          <w:sz w:val="26"/>
          <w:szCs w:val="26"/>
        </w:rPr>
        <w:lastRenderedPageBreak/>
        <w:t>также иных норм и законодательных актов, которые он должен был принять во внимание для объективности и законности выносимого решения. Игнорирование целых законов, которые прямо относятся к делу, делают решения суда не соответствующими закону, незаконными.</w:t>
      </w:r>
    </w:p>
    <w:p w:rsidR="00130728" w:rsidRPr="005E2CBB" w:rsidRDefault="00412D42" w:rsidP="006C3C94">
      <w:pPr>
        <w:spacing w:line="315" w:lineRule="atLeast"/>
        <w:ind w:firstLine="647"/>
        <w:jc w:val="both"/>
        <w:rPr>
          <w:kern w:val="36"/>
          <w:sz w:val="26"/>
          <w:szCs w:val="26"/>
        </w:rPr>
      </w:pPr>
      <w:r w:rsidRPr="005E2CBB">
        <w:rPr>
          <w:kern w:val="36"/>
          <w:sz w:val="26"/>
          <w:szCs w:val="26"/>
        </w:rPr>
        <w:t>Суды не рассмотрели целый ряд нарушений прав, свобод и законных интересов</w:t>
      </w:r>
      <w:r w:rsidR="00F90A5B">
        <w:rPr>
          <w:kern w:val="36"/>
          <w:sz w:val="26"/>
          <w:szCs w:val="26"/>
        </w:rPr>
        <w:t xml:space="preserve"> граждан</w:t>
      </w:r>
      <w:r w:rsidRPr="005E2CBB">
        <w:rPr>
          <w:kern w:val="36"/>
          <w:sz w:val="26"/>
          <w:szCs w:val="26"/>
        </w:rPr>
        <w:t>, которые мы счита</w:t>
      </w:r>
      <w:r w:rsidR="00F90A5B">
        <w:rPr>
          <w:kern w:val="36"/>
          <w:sz w:val="26"/>
          <w:szCs w:val="26"/>
        </w:rPr>
        <w:t>ем</w:t>
      </w:r>
      <w:r w:rsidRPr="005E2CBB">
        <w:rPr>
          <w:kern w:val="36"/>
          <w:sz w:val="26"/>
          <w:szCs w:val="26"/>
        </w:rPr>
        <w:t xml:space="preserve"> нарушенными, </w:t>
      </w:r>
      <w:r w:rsidR="002C6F35" w:rsidRPr="005E2CBB">
        <w:rPr>
          <w:kern w:val="36"/>
          <w:sz w:val="26"/>
          <w:szCs w:val="26"/>
        </w:rPr>
        <w:t xml:space="preserve">что само по себе должно влечь </w:t>
      </w:r>
      <w:r w:rsidR="00130728" w:rsidRPr="005E2CBB">
        <w:rPr>
          <w:kern w:val="36"/>
          <w:sz w:val="26"/>
          <w:szCs w:val="26"/>
        </w:rPr>
        <w:t>з</w:t>
      </w:r>
      <w:r w:rsidR="002C6F35" w:rsidRPr="005E2CBB">
        <w:rPr>
          <w:kern w:val="36"/>
          <w:sz w:val="26"/>
          <w:szCs w:val="26"/>
        </w:rPr>
        <w:t>а собой отмену</w:t>
      </w:r>
      <w:r w:rsidR="00130728" w:rsidRPr="005E2CBB">
        <w:rPr>
          <w:kern w:val="36"/>
          <w:sz w:val="26"/>
          <w:szCs w:val="26"/>
        </w:rPr>
        <w:t xml:space="preserve"> принятых решений.</w:t>
      </w:r>
      <w:r w:rsidR="002C6F35" w:rsidRPr="005E2CBB">
        <w:rPr>
          <w:kern w:val="36"/>
          <w:sz w:val="26"/>
          <w:szCs w:val="26"/>
        </w:rPr>
        <w:t xml:space="preserve">  </w:t>
      </w:r>
    </w:p>
    <w:p w:rsidR="00130728" w:rsidRPr="005E2CBB" w:rsidRDefault="00412D42" w:rsidP="00A01E4E">
      <w:pPr>
        <w:ind w:firstLine="709"/>
        <w:jc w:val="both"/>
        <w:rPr>
          <w:sz w:val="26"/>
          <w:szCs w:val="26"/>
          <w:shd w:val="clear" w:color="auto" w:fill="FFFFFF"/>
        </w:rPr>
      </w:pPr>
      <w:r w:rsidRPr="005E2CBB">
        <w:rPr>
          <w:sz w:val="26"/>
          <w:szCs w:val="26"/>
          <w:shd w:val="clear" w:color="auto" w:fill="FFFFFF"/>
        </w:rPr>
        <w:t>С</w:t>
      </w:r>
      <w:r w:rsidR="00130728" w:rsidRPr="005E2CBB">
        <w:rPr>
          <w:sz w:val="26"/>
          <w:szCs w:val="26"/>
          <w:shd w:val="clear" w:color="auto" w:fill="FFFFFF"/>
        </w:rPr>
        <w:t>уды приняли решение о наших правах и обязанностях</w:t>
      </w:r>
      <w:r w:rsidRPr="005E2CBB">
        <w:rPr>
          <w:sz w:val="26"/>
          <w:szCs w:val="26"/>
          <w:shd w:val="clear" w:color="auto" w:fill="FFFFFF"/>
        </w:rPr>
        <w:t xml:space="preserve"> без на</w:t>
      </w:r>
      <w:r w:rsidR="00F90A5B">
        <w:rPr>
          <w:sz w:val="26"/>
          <w:szCs w:val="26"/>
          <w:shd w:val="clear" w:color="auto" w:fill="FFFFFF"/>
        </w:rPr>
        <w:t>шего участия</w:t>
      </w:r>
      <w:r w:rsidR="00130728" w:rsidRPr="005E2CBB">
        <w:rPr>
          <w:sz w:val="26"/>
          <w:szCs w:val="26"/>
          <w:shd w:val="clear" w:color="auto" w:fill="FFFFFF"/>
        </w:rPr>
        <w:t xml:space="preserve">, хотя </w:t>
      </w:r>
      <w:r w:rsidR="00A01E4E" w:rsidRPr="005E2CBB">
        <w:rPr>
          <w:sz w:val="26"/>
          <w:szCs w:val="26"/>
          <w:shd w:val="clear" w:color="auto" w:fill="FFFFFF"/>
        </w:rPr>
        <w:t xml:space="preserve">у суда была возможность объединить дела, и мы </w:t>
      </w:r>
      <w:r w:rsidR="00130728" w:rsidRPr="005E2CBB">
        <w:rPr>
          <w:sz w:val="26"/>
          <w:szCs w:val="26"/>
          <w:shd w:val="clear" w:color="auto" w:fill="FFFFFF"/>
        </w:rPr>
        <w:t>настаивали на этом и представили свои доводы и основания.</w:t>
      </w:r>
    </w:p>
    <w:p w:rsidR="00297F64" w:rsidRPr="005E2CBB" w:rsidRDefault="00F90A5B" w:rsidP="00297F6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</w:t>
      </w:r>
      <w:r w:rsidR="00702A0F" w:rsidRPr="005E2CBB">
        <w:rPr>
          <w:sz w:val="26"/>
          <w:szCs w:val="26"/>
          <w:shd w:val="clear" w:color="auto" w:fill="FFFFFF"/>
        </w:rPr>
        <w:t xml:space="preserve">ри принятии решений суды допустили </w:t>
      </w:r>
      <w:r w:rsidR="00702A0F" w:rsidRPr="005E2CBB">
        <w:rPr>
          <w:color w:val="000000"/>
          <w:sz w:val="26"/>
          <w:szCs w:val="26"/>
          <w:shd w:val="clear" w:color="auto" w:fill="FFFFFF"/>
        </w:rPr>
        <w:t>существенные нарушения норм материального права и норм процессуального права, которые повлияли на исход административного дела и без устранения которых невозможны восстановление и защита нарушенных прав, свобод и законных интересов</w:t>
      </w:r>
      <w:r w:rsidR="00830F10" w:rsidRPr="005E2CBB">
        <w:rPr>
          <w:color w:val="000000"/>
          <w:sz w:val="26"/>
          <w:szCs w:val="26"/>
          <w:shd w:val="clear" w:color="auto" w:fill="FFFFFF"/>
        </w:rPr>
        <w:t xml:space="preserve"> огромного количества людей, которые были оштрафованы без всяких на то оснований просто потому, что они дышали, как это предустановлено самой природой человеческого организма – без всяких масок</w:t>
      </w:r>
      <w:r w:rsidR="00297F64" w:rsidRPr="005E2CBB">
        <w:rPr>
          <w:color w:val="000000"/>
          <w:sz w:val="26"/>
          <w:szCs w:val="26"/>
          <w:shd w:val="clear" w:color="auto" w:fill="FFFFFF"/>
        </w:rPr>
        <w:t>.</w:t>
      </w:r>
      <w:r w:rsidR="00A01E4E" w:rsidRPr="005E2CBB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Согласно ч. 1 ст. 328 КАС РФ на основании приведенных доводов и оснований судебные решения по </w:t>
      </w:r>
      <w:r w:rsidRPr="005E2CBB">
        <w:rPr>
          <w:sz w:val="26"/>
          <w:szCs w:val="26"/>
        </w:rPr>
        <w:t xml:space="preserve">делам </w:t>
      </w:r>
      <w:r w:rsidRPr="00F90A5B">
        <w:rPr>
          <w:sz w:val="26"/>
          <w:szCs w:val="26"/>
        </w:rPr>
        <w:t>№ АКПИ20-862 и № АПЛ21-111</w:t>
      </w:r>
      <w:r>
        <w:rPr>
          <w:sz w:val="26"/>
          <w:szCs w:val="26"/>
        </w:rPr>
        <w:t xml:space="preserve"> подлежат отмене в полном объеме.</w:t>
      </w:r>
    </w:p>
    <w:p w:rsidR="00297F64" w:rsidRPr="005E2CBB" w:rsidRDefault="0075665A" w:rsidP="007E3233">
      <w:pPr>
        <w:ind w:firstLine="647"/>
        <w:jc w:val="both"/>
        <w:rPr>
          <w:color w:val="000000"/>
          <w:sz w:val="26"/>
          <w:szCs w:val="26"/>
          <w:shd w:val="clear" w:color="auto" w:fill="FFFFFF"/>
        </w:rPr>
      </w:pPr>
      <w:r w:rsidRPr="005E2CBB">
        <w:rPr>
          <w:color w:val="000000"/>
          <w:sz w:val="26"/>
          <w:szCs w:val="26"/>
          <w:shd w:val="clear" w:color="auto" w:fill="FFFFFF"/>
        </w:rPr>
        <w:t>П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оскольку маска </w:t>
      </w:r>
      <w:r w:rsidRPr="005E2CBB">
        <w:rPr>
          <w:color w:val="000000"/>
          <w:sz w:val="26"/>
          <w:szCs w:val="26"/>
          <w:shd w:val="clear" w:color="auto" w:fill="FFFFFF"/>
        </w:rPr>
        <w:t>приводит к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 нарушению нормальных физиологических процессов дыхания</w:t>
      </w:r>
      <w:r w:rsidRPr="005E2CBB">
        <w:rPr>
          <w:color w:val="000000"/>
          <w:sz w:val="26"/>
          <w:szCs w:val="26"/>
          <w:shd w:val="clear" w:color="auto" w:fill="FFFFFF"/>
        </w:rPr>
        <w:t>,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 </w:t>
      </w:r>
      <w:r w:rsidRPr="005E2CBB">
        <w:rPr>
          <w:color w:val="22272F"/>
          <w:sz w:val="26"/>
          <w:szCs w:val="26"/>
        </w:rPr>
        <w:t>о</w:t>
      </w:r>
      <w:r w:rsidR="00A01E4E" w:rsidRPr="005E2CBB">
        <w:rPr>
          <w:color w:val="22272F"/>
          <w:sz w:val="26"/>
          <w:szCs w:val="26"/>
        </w:rPr>
        <w:t>бжалуемое</w:t>
      </w:r>
      <w:r w:rsidR="00C81BD6" w:rsidRPr="005E2CBB">
        <w:rPr>
          <w:color w:val="22272F"/>
          <w:sz w:val="26"/>
          <w:szCs w:val="26"/>
        </w:rPr>
        <w:t xml:space="preserve"> постановление</w:t>
      </w:r>
      <w:r w:rsidR="00FB150B">
        <w:rPr>
          <w:color w:val="22272F"/>
          <w:sz w:val="26"/>
          <w:szCs w:val="26"/>
        </w:rPr>
        <w:t>, обязывающее всех носить маски,</w:t>
      </w:r>
      <w:r w:rsidR="00297F64" w:rsidRPr="005E2CBB">
        <w:rPr>
          <w:color w:val="22272F"/>
          <w:sz w:val="26"/>
          <w:szCs w:val="26"/>
        </w:rPr>
        <w:t xml:space="preserve"> привело к </w:t>
      </w:r>
      <w:r w:rsidR="00297F64" w:rsidRPr="005E2CBB">
        <w:rPr>
          <w:b/>
          <w:bCs/>
          <w:color w:val="000000"/>
          <w:sz w:val="26"/>
          <w:szCs w:val="26"/>
          <w:shd w:val="clear" w:color="auto" w:fill="FFFFFF"/>
        </w:rPr>
        <w:t>причин</w:t>
      </w:r>
      <w:r w:rsidR="00297F64" w:rsidRPr="005E2CBB">
        <w:rPr>
          <w:b/>
          <w:bCs/>
          <w:color w:val="000000"/>
          <w:sz w:val="26"/>
          <w:szCs w:val="26"/>
          <w:shd w:val="clear" w:color="auto" w:fill="FFFFFF"/>
        </w:rPr>
        <w:t>ению</w:t>
      </w:r>
      <w:r w:rsidR="00297F64" w:rsidRPr="005E2CBB">
        <w:rPr>
          <w:b/>
          <w:bCs/>
          <w:color w:val="000000"/>
          <w:sz w:val="26"/>
          <w:szCs w:val="26"/>
          <w:shd w:val="clear" w:color="auto" w:fill="FFFFFF"/>
        </w:rPr>
        <w:t xml:space="preserve"> вреда здоровью</w:t>
      </w:r>
      <w:r w:rsidR="00297F64" w:rsidRPr="005E2CBB">
        <w:rPr>
          <w:b/>
          <w:bCs/>
          <w:color w:val="000000"/>
          <w:sz w:val="26"/>
          <w:szCs w:val="26"/>
          <w:shd w:val="clear" w:color="auto" w:fill="FFFFFF"/>
        </w:rPr>
        <w:t xml:space="preserve"> населения</w:t>
      </w:r>
      <w:r w:rsidR="00297F64" w:rsidRPr="005E2CBB">
        <w:rPr>
          <w:b/>
          <w:bCs/>
          <w:color w:val="000000"/>
          <w:sz w:val="26"/>
          <w:szCs w:val="26"/>
          <w:shd w:val="clear" w:color="auto" w:fill="FFFFFF"/>
        </w:rPr>
        <w:t>,</w:t>
      </w:r>
      <w:r w:rsidR="00297F64" w:rsidRPr="005E2CBB">
        <w:rPr>
          <w:color w:val="000000"/>
          <w:sz w:val="26"/>
          <w:szCs w:val="26"/>
          <w:shd w:val="clear" w:color="auto" w:fill="FFFFFF"/>
        </w:rPr>
        <w:t xml:space="preserve"> </w:t>
      </w:r>
      <w:r w:rsidR="007E3233" w:rsidRPr="005E2CBB">
        <w:rPr>
          <w:color w:val="000000"/>
          <w:sz w:val="26"/>
          <w:szCs w:val="26"/>
          <w:shd w:val="clear" w:color="auto" w:fill="FFFFFF"/>
        </w:rPr>
        <w:t>и</w:t>
      </w:r>
      <w:r w:rsidR="00297F64" w:rsidRPr="005E2CBB">
        <w:rPr>
          <w:color w:val="000000"/>
          <w:sz w:val="26"/>
          <w:szCs w:val="26"/>
          <w:shd w:val="clear" w:color="auto" w:fill="FFFFFF"/>
        </w:rPr>
        <w:t xml:space="preserve"> служит источником опасности для тех, кто ее использует. </w:t>
      </w:r>
    </w:p>
    <w:p w:rsidR="00FB150B" w:rsidRDefault="0075665A" w:rsidP="0075665A">
      <w:pPr>
        <w:pStyle w:val="a5"/>
        <w:tabs>
          <w:tab w:val="left" w:pos="9349"/>
        </w:tabs>
        <w:spacing w:before="0" w:beforeAutospacing="0" w:after="0" w:afterAutospacing="0"/>
        <w:ind w:right="-7" w:firstLine="709"/>
        <w:jc w:val="both"/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</w:pPr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 xml:space="preserve">В своем иске мы писали, что в целом от нормального, </w:t>
      </w:r>
      <w:proofErr w:type="spellStart"/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>безбарьерного</w:t>
      </w:r>
      <w:proofErr w:type="spellEnd"/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 xml:space="preserve"> дыхания зависит жизнь и здоровье человека. Любой барьер на пути дыхания является угрозой для здоровья и жизни человека, </w:t>
      </w:r>
      <w:r w:rsidRPr="005E2CBB">
        <w:rPr>
          <w:rStyle w:val="apple-converted-space"/>
          <w:b/>
          <w:bCs/>
          <w:color w:val="000000" w:themeColor="text1"/>
          <w:spacing w:val="5"/>
          <w:sz w:val="26"/>
          <w:szCs w:val="26"/>
          <w:shd w:val="clear" w:color="auto" w:fill="FFFFFF"/>
        </w:rPr>
        <w:t xml:space="preserve">приводит к удушению, нехватке кислорода (острой и хронической гипоксии) </w:t>
      </w:r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 xml:space="preserve">и связанными с этим заболеваниям. Это – общее знание, которое можно определить, как презумпцию </w:t>
      </w:r>
      <w:proofErr w:type="spellStart"/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>безбарьерного</w:t>
      </w:r>
      <w:proofErr w:type="spellEnd"/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 xml:space="preserve"> (свободного) дыхания. Только степень нехватки кислорода отделяет жизнь от смерти. </w:t>
      </w:r>
    </w:p>
    <w:p w:rsidR="0075665A" w:rsidRPr="005E2CBB" w:rsidRDefault="0075665A" w:rsidP="0075665A">
      <w:pPr>
        <w:pStyle w:val="a5"/>
        <w:tabs>
          <w:tab w:val="left" w:pos="9349"/>
        </w:tabs>
        <w:spacing w:before="0" w:beforeAutospacing="0" w:after="0" w:afterAutospacing="0"/>
        <w:ind w:right="-7" w:firstLine="709"/>
        <w:jc w:val="both"/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</w:pPr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>В криминалистике удушение считается убийством.</w:t>
      </w:r>
    </w:p>
    <w:p w:rsidR="0075665A" w:rsidRPr="005E2CBB" w:rsidRDefault="0075665A" w:rsidP="0075665A">
      <w:pPr>
        <w:pStyle w:val="a5"/>
        <w:tabs>
          <w:tab w:val="left" w:pos="9349"/>
        </w:tabs>
        <w:spacing w:before="0" w:beforeAutospacing="0" w:after="0" w:afterAutospacing="0"/>
        <w:ind w:right="-7" w:firstLine="709"/>
        <w:jc w:val="both"/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</w:pPr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>Поэтому, устанавливая обязательные барьеры с любой целью, регулятор должен для начала убедиться в безопасности барьера для самого человека. При этом у этого барьера должна быть ясная цель – от чего он защищает, какова оправданность барьера (</w:t>
      </w:r>
      <w:r w:rsidRPr="005E2CBB">
        <w:rPr>
          <w:rStyle w:val="apple-converted-space"/>
          <w:b/>
          <w:bCs/>
          <w:color w:val="000000" w:themeColor="text1"/>
          <w:spacing w:val="5"/>
          <w:sz w:val="26"/>
          <w:szCs w:val="26"/>
          <w:shd w:val="clear" w:color="auto" w:fill="FFFFFF"/>
        </w:rPr>
        <w:t>риск применения должен быть меньше риска фильтруемой угрозы</w:t>
      </w:r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 xml:space="preserve">). </w:t>
      </w:r>
    </w:p>
    <w:p w:rsidR="0075665A" w:rsidRPr="005E2CBB" w:rsidRDefault="0075665A" w:rsidP="0075665A">
      <w:pPr>
        <w:pStyle w:val="a5"/>
        <w:tabs>
          <w:tab w:val="left" w:pos="9349"/>
        </w:tabs>
        <w:spacing w:before="0" w:beforeAutospacing="0" w:after="0" w:afterAutospacing="0"/>
        <w:ind w:right="-7" w:firstLine="709"/>
        <w:jc w:val="both"/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</w:pPr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>Между тем, имеются случаи смерти людей в масках</w:t>
      </w:r>
      <w:r w:rsidRPr="005E2CBB">
        <w:rPr>
          <w:rStyle w:val="a8"/>
          <w:color w:val="000000" w:themeColor="text1"/>
          <w:spacing w:val="5"/>
          <w:sz w:val="26"/>
          <w:szCs w:val="26"/>
          <w:shd w:val="clear" w:color="auto" w:fill="FFFFFF"/>
        </w:rPr>
        <w:footnoteReference w:id="1"/>
      </w:r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>. Следует отметить и рост смертности от сердечно-сосудистых заболеваний</w:t>
      </w:r>
      <w:r w:rsidRPr="005E2CBB">
        <w:rPr>
          <w:rStyle w:val="a8"/>
          <w:color w:val="000000" w:themeColor="text1"/>
          <w:spacing w:val="5"/>
          <w:sz w:val="26"/>
          <w:szCs w:val="26"/>
          <w:shd w:val="clear" w:color="auto" w:fill="FFFFFF"/>
        </w:rPr>
        <w:footnoteReference w:id="2"/>
      </w:r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>, что может быть связан</w:t>
      </w:r>
      <w:r w:rsidR="009619A3"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>о</w:t>
      </w:r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 xml:space="preserve"> с применением масок, поскольку никто точно не знает, как и на какое количество людей действуют маски, никто до сих пор этого не изуч</w:t>
      </w:r>
      <w:r w:rsidR="00FB150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>и</w:t>
      </w:r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>л в необходимом объеме, и полноценных данных в мире не существует, что будет показано далее.</w:t>
      </w:r>
    </w:p>
    <w:p w:rsidR="0075665A" w:rsidRDefault="0075665A" w:rsidP="0075665A">
      <w:pPr>
        <w:pStyle w:val="a5"/>
        <w:tabs>
          <w:tab w:val="left" w:pos="9349"/>
        </w:tabs>
        <w:spacing w:before="0" w:beforeAutospacing="0" w:after="0" w:afterAutospacing="0"/>
        <w:ind w:right="-7" w:firstLine="709"/>
        <w:jc w:val="both"/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</w:pPr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 xml:space="preserve">Более того, клиническая картина самозаражения людей от ношения масок – развитие бактериальных осложнения и пневмонией, забитость бронхов </w:t>
      </w:r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lastRenderedPageBreak/>
        <w:t xml:space="preserve">частицами и волокнами маски – будут проявляться похоже на то, как описывается заражение </w:t>
      </w:r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  <w:lang w:val="en-US"/>
        </w:rPr>
        <w:t>COVID</w:t>
      </w:r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>-19</w:t>
      </w:r>
      <w:r w:rsidR="00FB150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 xml:space="preserve"> и даже смерть от него</w:t>
      </w:r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>.</w:t>
      </w:r>
    </w:p>
    <w:p w:rsidR="00FB150B" w:rsidRPr="005E2CBB" w:rsidRDefault="00FB150B" w:rsidP="00FB150B">
      <w:pPr>
        <w:ind w:firstLine="708"/>
        <w:jc w:val="both"/>
        <w:rPr>
          <w:sz w:val="26"/>
          <w:szCs w:val="26"/>
        </w:rPr>
      </w:pPr>
      <w:r w:rsidRPr="005E2CBB">
        <w:rPr>
          <w:sz w:val="26"/>
          <w:szCs w:val="26"/>
        </w:rPr>
        <w:t>В 2019 году по данным Росстата в общей структуре занятости на российском рынке труда самыми массовыми стали профессии «продавец» - 4,7 млн человек, и «водитель» - 6,6 млн человек</w:t>
      </w:r>
      <w:r w:rsidRPr="005E2CBB">
        <w:rPr>
          <w:rStyle w:val="a8"/>
          <w:sz w:val="26"/>
          <w:szCs w:val="26"/>
        </w:rPr>
        <w:footnoteReference w:id="3"/>
      </w:r>
      <w:r w:rsidRPr="005E2CBB">
        <w:rPr>
          <w:sz w:val="26"/>
          <w:szCs w:val="26"/>
        </w:rPr>
        <w:t>. То есть с апреля 2020 года по настоящее время  более 10 млн человек данных профессий по всей стране вынуждены находиться в маске в течение всей рабочей смены на протяжении большей части недели, что ослабляет иммунную систему и создаёт условия для развития различных заболеваний.</w:t>
      </w:r>
    </w:p>
    <w:p w:rsidR="00FB150B" w:rsidRPr="005E2CBB" w:rsidRDefault="00FB150B" w:rsidP="00FB150B">
      <w:pPr>
        <w:ind w:firstLine="708"/>
        <w:jc w:val="both"/>
        <w:rPr>
          <w:sz w:val="26"/>
          <w:szCs w:val="26"/>
        </w:rPr>
      </w:pPr>
      <w:r w:rsidRPr="005E2CBB">
        <w:rPr>
          <w:sz w:val="26"/>
          <w:szCs w:val="26"/>
        </w:rPr>
        <w:t xml:space="preserve">По данным Росстата, за указанный период в России зарегистрировано на 323,8 тыс. смертей больше, чем в 2019 году, при этом по данным оперативного штаба Правительства по борьбе с коронавирусной инфекцией из указанного числа от </w:t>
      </w:r>
      <w:r w:rsidRPr="005E2CBB">
        <w:rPr>
          <w:sz w:val="26"/>
          <w:szCs w:val="26"/>
          <w:lang w:val="en-US"/>
        </w:rPr>
        <w:t>COVID</w:t>
      </w:r>
      <w:r w:rsidRPr="005E2CBB">
        <w:rPr>
          <w:sz w:val="26"/>
          <w:szCs w:val="26"/>
        </w:rPr>
        <w:t xml:space="preserve">-19 погибло только 57 019 тыс. человек. То есть почти 270 тысяч человек погибли от новых причин, не связанных с </w:t>
      </w:r>
      <w:proofErr w:type="spellStart"/>
      <w:r w:rsidRPr="005E2CBB">
        <w:rPr>
          <w:sz w:val="26"/>
          <w:szCs w:val="26"/>
        </w:rPr>
        <w:t>коронавирусом</w:t>
      </w:r>
      <w:proofErr w:type="spellEnd"/>
      <w:r w:rsidRPr="005E2CBB">
        <w:rPr>
          <w:sz w:val="26"/>
          <w:szCs w:val="26"/>
        </w:rPr>
        <w:t>. И маски являются одной из таких новых причин.</w:t>
      </w:r>
    </w:p>
    <w:p w:rsidR="00FB150B" w:rsidRPr="005E2CBB" w:rsidRDefault="00FB150B" w:rsidP="00FB150B">
      <w:pPr>
        <w:ind w:firstLine="708"/>
        <w:jc w:val="both"/>
        <w:rPr>
          <w:sz w:val="26"/>
          <w:szCs w:val="26"/>
        </w:rPr>
      </w:pPr>
      <w:r w:rsidRPr="005E2CBB">
        <w:rPr>
          <w:sz w:val="26"/>
          <w:szCs w:val="26"/>
        </w:rPr>
        <w:t xml:space="preserve">Принуждаются к использованию масок в общественных местах и при длительных авиаперелётах лица, страдающие хроническими болезнями сердца, лёгких, в том числе астмой, дошло до совершенно безумной и античеловечной практики принуждения женщин к родам в маске. </w:t>
      </w:r>
    </w:p>
    <w:p w:rsidR="00FB150B" w:rsidRPr="005E2CBB" w:rsidRDefault="00FB150B" w:rsidP="00FB150B">
      <w:pPr>
        <w:ind w:firstLine="708"/>
        <w:jc w:val="both"/>
        <w:rPr>
          <w:sz w:val="26"/>
          <w:szCs w:val="26"/>
        </w:rPr>
      </w:pPr>
      <w:r w:rsidRPr="005E2CBB">
        <w:rPr>
          <w:sz w:val="26"/>
          <w:szCs w:val="26"/>
        </w:rPr>
        <w:t>На сегодняшний день есть все основания полагать, что антиконституционный и античеловечный «всеобщий масочный режим» влияет на существенное увеличение уровня смертности в Российской Федерации по итогам 2020 года</w:t>
      </w:r>
      <w:r w:rsidR="006473F0">
        <w:rPr>
          <w:sz w:val="26"/>
          <w:szCs w:val="26"/>
        </w:rPr>
        <w:t xml:space="preserve"> и уже 2021 года</w:t>
      </w:r>
      <w:r w:rsidRPr="005E2CBB">
        <w:rPr>
          <w:sz w:val="26"/>
          <w:szCs w:val="26"/>
        </w:rPr>
        <w:t xml:space="preserve">. </w:t>
      </w:r>
    </w:p>
    <w:p w:rsidR="00FB150B" w:rsidRPr="00FB150B" w:rsidRDefault="00FB150B" w:rsidP="00FB150B">
      <w:pPr>
        <w:ind w:firstLine="708"/>
        <w:jc w:val="both"/>
        <w:rPr>
          <w:rStyle w:val="apple-converted-space"/>
          <w:sz w:val="26"/>
          <w:szCs w:val="26"/>
        </w:rPr>
      </w:pPr>
      <w:r w:rsidRPr="005E2CBB">
        <w:rPr>
          <w:rStyle w:val="apple-converted-space"/>
          <w:color w:val="000000"/>
          <w:spacing w:val="5"/>
          <w:sz w:val="26"/>
          <w:szCs w:val="26"/>
          <w:shd w:val="clear" w:color="auto" w:fill="FFFFFF"/>
        </w:rPr>
        <w:t>Мы приводили рост смертности от сердечно-сосудистых заболеваний</w:t>
      </w:r>
      <w:r w:rsidRPr="005E2CBB">
        <w:rPr>
          <w:rStyle w:val="a8"/>
          <w:color w:val="000000"/>
          <w:spacing w:val="5"/>
          <w:sz w:val="26"/>
          <w:szCs w:val="26"/>
          <w:shd w:val="clear" w:color="auto" w:fill="FFFFFF"/>
        </w:rPr>
        <w:footnoteReference w:id="4"/>
      </w:r>
      <w:r w:rsidRPr="005E2CBB">
        <w:rPr>
          <w:rStyle w:val="apple-converted-space"/>
          <w:color w:val="000000"/>
          <w:spacing w:val="5"/>
          <w:sz w:val="26"/>
          <w:szCs w:val="26"/>
          <w:shd w:val="clear" w:color="auto" w:fill="FFFFFF"/>
        </w:rPr>
        <w:t>, что может быть связано с ношением масок.</w:t>
      </w:r>
    </w:p>
    <w:p w:rsidR="009619A3" w:rsidRPr="005E2CBB" w:rsidRDefault="009619A3" w:rsidP="0075665A">
      <w:pPr>
        <w:pStyle w:val="a5"/>
        <w:tabs>
          <w:tab w:val="left" w:pos="9349"/>
        </w:tabs>
        <w:spacing w:before="0" w:beforeAutospacing="0" w:after="0" w:afterAutospacing="0"/>
        <w:ind w:right="-7" w:firstLine="709"/>
        <w:jc w:val="both"/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</w:pPr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 xml:space="preserve">Все это имеет полное подтверждение в документе, на который сослались обе инстанции Верховного Суда РФ, но который они точно не изучали или проигнорировали, поскольку </w:t>
      </w:r>
      <w:r w:rsidRPr="006473F0">
        <w:rPr>
          <w:rStyle w:val="apple-converted-space"/>
          <w:b/>
          <w:bCs/>
          <w:color w:val="000000" w:themeColor="text1"/>
          <w:spacing w:val="5"/>
          <w:sz w:val="26"/>
          <w:szCs w:val="26"/>
          <w:shd w:val="clear" w:color="auto" w:fill="FFFFFF"/>
        </w:rPr>
        <w:t>не отразили в своих решениях критически важную – важнейшую информацию</w:t>
      </w:r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>, игнорирование которой явно указывает на необъективность судебного разбирательства!</w:t>
      </w:r>
    </w:p>
    <w:p w:rsidR="0075665A" w:rsidRPr="005E2CBB" w:rsidRDefault="0075665A" w:rsidP="0075665A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E2CBB">
        <w:rPr>
          <w:color w:val="000000"/>
          <w:sz w:val="26"/>
          <w:szCs w:val="26"/>
          <w:shd w:val="clear" w:color="auto" w:fill="FFFFFF"/>
        </w:rPr>
        <w:t xml:space="preserve">01.12.2020. Всемирная организация здравоохранения выпустила очередные (четвертые за 2020 год) Временные рекомендации «Применение масок в условиях </w:t>
      </w:r>
      <w:r w:rsidRPr="005E2CBB">
        <w:rPr>
          <w:color w:val="000000"/>
          <w:sz w:val="26"/>
          <w:szCs w:val="26"/>
          <w:shd w:val="clear" w:color="auto" w:fill="FFFFFF"/>
          <w:lang w:val="en-US"/>
        </w:rPr>
        <w:t>COVID</w:t>
      </w:r>
      <w:r w:rsidRPr="005E2CBB">
        <w:rPr>
          <w:color w:val="000000"/>
          <w:sz w:val="26"/>
          <w:szCs w:val="26"/>
          <w:shd w:val="clear" w:color="auto" w:fill="FFFFFF"/>
        </w:rPr>
        <w:t>-19»</w:t>
      </w:r>
      <w:r w:rsidRPr="005E2CBB">
        <w:rPr>
          <w:rStyle w:val="a8"/>
          <w:color w:val="000000"/>
          <w:sz w:val="26"/>
          <w:szCs w:val="26"/>
          <w:shd w:val="clear" w:color="auto" w:fill="FFFFFF"/>
        </w:rPr>
        <w:footnoteReference w:id="5"/>
      </w:r>
      <w:r w:rsidRPr="005E2CBB">
        <w:rPr>
          <w:color w:val="000000"/>
          <w:sz w:val="26"/>
          <w:szCs w:val="26"/>
          <w:shd w:val="clear" w:color="auto" w:fill="FFFFFF"/>
        </w:rPr>
        <w:t>.</w:t>
      </w:r>
    </w:p>
    <w:p w:rsidR="0075665A" w:rsidRPr="005E2CBB" w:rsidRDefault="0075665A" w:rsidP="0075665A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E2CBB">
        <w:rPr>
          <w:color w:val="000000"/>
          <w:sz w:val="26"/>
          <w:szCs w:val="26"/>
          <w:shd w:val="clear" w:color="auto" w:fill="FFFFFF"/>
        </w:rPr>
        <w:t xml:space="preserve">Несмотря на общую рекомендацию применять маски населению и персоналу медицинских организаций, </w:t>
      </w:r>
      <w:r w:rsidRPr="005E2CBB">
        <w:rPr>
          <w:b/>
          <w:bCs/>
          <w:color w:val="000000"/>
          <w:sz w:val="26"/>
          <w:szCs w:val="26"/>
          <w:shd w:val="clear" w:color="auto" w:fill="FFFFFF"/>
        </w:rPr>
        <w:t xml:space="preserve">которая сделана </w:t>
      </w:r>
      <w:r w:rsidR="00FB150B">
        <w:rPr>
          <w:b/>
          <w:bCs/>
          <w:color w:val="000000"/>
          <w:sz w:val="26"/>
          <w:szCs w:val="26"/>
          <w:shd w:val="clear" w:color="auto" w:fill="FFFFFF"/>
        </w:rPr>
        <w:t xml:space="preserve">в противоречие фактическим обстоятельствам, изложенным в рекомендациях далее, 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эти Рекомендации ВОЗ содержат ряд существенных оговорок, </w:t>
      </w:r>
      <w:r w:rsidRPr="005E2CBB">
        <w:rPr>
          <w:b/>
          <w:bCs/>
          <w:color w:val="000000"/>
          <w:sz w:val="26"/>
          <w:szCs w:val="26"/>
          <w:shd w:val="clear" w:color="auto" w:fill="FFFFFF"/>
        </w:rPr>
        <w:t>которые не позволяют установить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 </w:t>
      </w:r>
      <w:r w:rsidRPr="005E2CBB">
        <w:rPr>
          <w:b/>
          <w:bCs/>
          <w:color w:val="000000"/>
          <w:sz w:val="26"/>
          <w:szCs w:val="26"/>
          <w:shd w:val="clear" w:color="auto" w:fill="FFFFFF"/>
        </w:rPr>
        <w:t>«всеобщий масочный режим»</w:t>
      </w:r>
      <w:r w:rsidRPr="005E2CBB">
        <w:rPr>
          <w:color w:val="000000"/>
          <w:sz w:val="26"/>
          <w:szCs w:val="26"/>
          <w:shd w:val="clear" w:color="auto" w:fill="FFFFFF"/>
        </w:rPr>
        <w:t>, тем более под угрозой штрафа.</w:t>
      </w:r>
    </w:p>
    <w:p w:rsidR="0075665A" w:rsidRPr="005E2CBB" w:rsidRDefault="0075665A" w:rsidP="0075665A">
      <w:pPr>
        <w:ind w:firstLine="708"/>
        <w:jc w:val="both"/>
        <w:rPr>
          <w:sz w:val="26"/>
          <w:szCs w:val="26"/>
        </w:rPr>
      </w:pPr>
      <w:r w:rsidRPr="005E2CBB">
        <w:rPr>
          <w:color w:val="000000"/>
          <w:sz w:val="26"/>
          <w:szCs w:val="26"/>
          <w:shd w:val="clear" w:color="auto" w:fill="FFFFFF"/>
        </w:rPr>
        <w:t xml:space="preserve">Так,  согласно этим Рекомендациям </w:t>
      </w:r>
      <w:r w:rsidRPr="005E2CBB">
        <w:rPr>
          <w:b/>
          <w:bCs/>
          <w:sz w:val="26"/>
          <w:szCs w:val="26"/>
        </w:rPr>
        <w:t>пациенты, находящиеся на госпитализации, не должны пользоваться масками</w:t>
      </w:r>
      <w:r w:rsidRPr="005E2CBB">
        <w:rPr>
          <w:sz w:val="26"/>
          <w:szCs w:val="26"/>
        </w:rPr>
        <w:t xml:space="preserve"> (медицинскими либо немедицинскими) за исключением случаев, в которых невозможно обеспечить соблюдение </w:t>
      </w:r>
      <w:proofErr w:type="spellStart"/>
      <w:r w:rsidRPr="005E2CBB">
        <w:rPr>
          <w:sz w:val="26"/>
          <w:szCs w:val="26"/>
        </w:rPr>
        <w:t>безопаснои</w:t>
      </w:r>
      <w:proofErr w:type="spellEnd"/>
      <w:r w:rsidRPr="005E2CBB">
        <w:rPr>
          <w:sz w:val="26"/>
          <w:szCs w:val="26"/>
        </w:rPr>
        <w:t xml:space="preserve">̆ дистанции не менее 1 метра (напр., при обследовании или во время обхода), либо при нахождении за пределами лечебно-диагностических и </w:t>
      </w:r>
      <w:r w:rsidRPr="005E2CBB">
        <w:rPr>
          <w:sz w:val="26"/>
          <w:szCs w:val="26"/>
        </w:rPr>
        <w:lastRenderedPageBreak/>
        <w:t xml:space="preserve">консультативных помещений (например, во время транспортировки). (стр. 7, левый столбец, </w:t>
      </w:r>
      <w:proofErr w:type="spellStart"/>
      <w:r w:rsidRPr="005E2CBB">
        <w:rPr>
          <w:sz w:val="26"/>
          <w:szCs w:val="26"/>
        </w:rPr>
        <w:t>абз</w:t>
      </w:r>
      <w:proofErr w:type="spellEnd"/>
      <w:r w:rsidRPr="005E2CBB">
        <w:rPr>
          <w:sz w:val="26"/>
          <w:szCs w:val="26"/>
        </w:rPr>
        <w:t xml:space="preserve">. 6 Рекомендаций). </w:t>
      </w:r>
    </w:p>
    <w:p w:rsidR="0075665A" w:rsidRPr="005E2CBB" w:rsidRDefault="0075665A" w:rsidP="0075665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E2CBB">
        <w:rPr>
          <w:sz w:val="26"/>
          <w:szCs w:val="26"/>
        </w:rPr>
        <w:t xml:space="preserve">В разделе «Фактические данные, касающиеся </w:t>
      </w:r>
      <w:proofErr w:type="spellStart"/>
      <w:r w:rsidRPr="005E2CBB">
        <w:rPr>
          <w:sz w:val="26"/>
          <w:szCs w:val="26"/>
        </w:rPr>
        <w:t>профилактическои</w:t>
      </w:r>
      <w:proofErr w:type="spellEnd"/>
      <w:r w:rsidRPr="005E2CBB">
        <w:rPr>
          <w:sz w:val="26"/>
          <w:szCs w:val="26"/>
        </w:rPr>
        <w:t xml:space="preserve">̆ роли применения масок населением» (стр. 11), несмотря на сообщение о небольшом количестве исследований, показывающих эффективность (но не безопасность) ношения масок, раздел начинается следующим сообщением: </w:t>
      </w:r>
    </w:p>
    <w:p w:rsidR="0075665A" w:rsidRPr="005E2CBB" w:rsidRDefault="0075665A" w:rsidP="0075665A">
      <w:pPr>
        <w:ind w:firstLine="709"/>
        <w:jc w:val="both"/>
        <w:rPr>
          <w:sz w:val="26"/>
          <w:szCs w:val="26"/>
        </w:rPr>
      </w:pPr>
      <w:r w:rsidRPr="005E2CBB">
        <w:rPr>
          <w:sz w:val="26"/>
          <w:szCs w:val="26"/>
        </w:rPr>
        <w:t xml:space="preserve">Накопленные в настоящее время </w:t>
      </w:r>
      <w:r w:rsidRPr="005E2CBB">
        <w:rPr>
          <w:b/>
          <w:bCs/>
          <w:sz w:val="26"/>
          <w:szCs w:val="26"/>
        </w:rPr>
        <w:t>научные данные, касающиеся эффективности широкого применения масок здоровым населением в целях профилактики респираторных вирусных инфекций, в том числе вызванных вирусом SARS-CoV-2, скудны и не единообразны</w:t>
      </w:r>
      <w:r w:rsidRPr="005E2CBB">
        <w:rPr>
          <w:sz w:val="26"/>
          <w:szCs w:val="26"/>
        </w:rPr>
        <w:t xml:space="preserve"> (75). По итогам </w:t>
      </w:r>
      <w:r w:rsidRPr="005E2CBB">
        <w:rPr>
          <w:b/>
          <w:bCs/>
          <w:sz w:val="26"/>
          <w:szCs w:val="26"/>
        </w:rPr>
        <w:t>крупного рандомизированного испытания, проводившегося на базе общин среди</w:t>
      </w:r>
      <w:r w:rsidRPr="005E2CBB">
        <w:rPr>
          <w:sz w:val="26"/>
          <w:szCs w:val="26"/>
        </w:rPr>
        <w:t xml:space="preserve"> </w:t>
      </w:r>
      <w:r w:rsidRPr="005E2CBB">
        <w:rPr>
          <w:b/>
          <w:bCs/>
          <w:sz w:val="26"/>
          <w:szCs w:val="26"/>
        </w:rPr>
        <w:t>4862</w:t>
      </w:r>
      <w:r w:rsidRPr="005E2CBB">
        <w:rPr>
          <w:sz w:val="26"/>
          <w:szCs w:val="26"/>
        </w:rPr>
        <w:t xml:space="preserve"> здоровых лиц, в ходе которого участников распределяли в группу исследования (применялись медицинские/хирургические маски) либо контрольную группу, </w:t>
      </w:r>
      <w:r w:rsidRPr="005E2CBB">
        <w:rPr>
          <w:b/>
          <w:bCs/>
          <w:sz w:val="26"/>
          <w:szCs w:val="26"/>
        </w:rPr>
        <w:t>различий по показателю заражения вирусом SARS-CoV-2 получено не было</w:t>
      </w:r>
      <w:r w:rsidRPr="005E2CBB">
        <w:rPr>
          <w:sz w:val="26"/>
          <w:szCs w:val="26"/>
        </w:rPr>
        <w:t xml:space="preserve"> (76). В недавнем систематическом обзоре отражены данные девяти испытаний (восемь – кластерные РКИ с </w:t>
      </w:r>
      <w:proofErr w:type="spellStart"/>
      <w:r w:rsidRPr="005E2CBB">
        <w:rPr>
          <w:sz w:val="26"/>
          <w:szCs w:val="26"/>
        </w:rPr>
        <w:t>рандомизациеи</w:t>
      </w:r>
      <w:proofErr w:type="spellEnd"/>
      <w:r w:rsidRPr="005E2CBB">
        <w:rPr>
          <w:sz w:val="26"/>
          <w:szCs w:val="26"/>
        </w:rPr>
        <w:t xml:space="preserve">̆ групп лиц, а не отдельных испытуемых), в ходе которых сравнивалась эффективность использования и неиспользования медицинских/хирургических масок для профилактики распространения респираторных вирусных инфекций. В двух исследованиях принимали участие работники здравоохранения, тогда как в семи − представители </w:t>
      </w:r>
      <w:proofErr w:type="spellStart"/>
      <w:r w:rsidRPr="005E2CBB">
        <w:rPr>
          <w:sz w:val="26"/>
          <w:szCs w:val="26"/>
        </w:rPr>
        <w:t>широкои</w:t>
      </w:r>
      <w:proofErr w:type="spellEnd"/>
      <w:r w:rsidRPr="005E2CBB">
        <w:rPr>
          <w:sz w:val="26"/>
          <w:szCs w:val="26"/>
        </w:rPr>
        <w:t xml:space="preserve">̆ общественности. По итогам обзора был </w:t>
      </w:r>
      <w:r w:rsidRPr="005E2CBB">
        <w:rPr>
          <w:b/>
          <w:bCs/>
          <w:sz w:val="26"/>
          <w:szCs w:val="26"/>
        </w:rPr>
        <w:t xml:space="preserve">сделан вывод о том, что ношение маски способствует в </w:t>
      </w:r>
      <w:proofErr w:type="spellStart"/>
      <w:r w:rsidRPr="005E2CBB">
        <w:rPr>
          <w:b/>
          <w:bCs/>
          <w:sz w:val="26"/>
          <w:szCs w:val="26"/>
        </w:rPr>
        <w:t>минимальнои</w:t>
      </w:r>
      <w:proofErr w:type="spellEnd"/>
      <w:r w:rsidRPr="005E2CBB">
        <w:rPr>
          <w:b/>
          <w:bCs/>
          <w:sz w:val="26"/>
          <w:szCs w:val="26"/>
        </w:rPr>
        <w:t>̆ степени или совершенно не способствует предупреждению гриппоподобного заболевания</w:t>
      </w:r>
      <w:r w:rsidRPr="005E2CBB">
        <w:rPr>
          <w:sz w:val="26"/>
          <w:szCs w:val="26"/>
        </w:rPr>
        <w:t xml:space="preserve"> (ГПЗ) (ОР 0,99, 95%ДИ от 0,82 до 1,18) либо лабораторно подтвержденного заболевания (ЛПЗ) (ОР 0,91, 95%ДИ от 0,66 до 1,26) (44); степень убедительности фактических данных для ГПЗ − низкая, для ЛПЗ − средняя. </w:t>
      </w:r>
    </w:p>
    <w:p w:rsidR="0075665A" w:rsidRPr="005E2CBB" w:rsidRDefault="0075665A" w:rsidP="0075665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E2CBB">
        <w:rPr>
          <w:sz w:val="26"/>
          <w:szCs w:val="26"/>
        </w:rPr>
        <w:t>Вероятными недостатками широкого применения масок здоровыми людьми являются (стр.15, столбец слева, абз.5):</w:t>
      </w:r>
    </w:p>
    <w:p w:rsidR="0075665A" w:rsidRPr="005E2CBB" w:rsidRDefault="0075665A" w:rsidP="0075665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5E2CBB">
        <w:rPr>
          <w:sz w:val="26"/>
          <w:szCs w:val="26"/>
        </w:rPr>
        <w:t xml:space="preserve">появление </w:t>
      </w:r>
      <w:proofErr w:type="spellStart"/>
      <w:r w:rsidRPr="005E2CBB">
        <w:rPr>
          <w:b/>
          <w:bCs/>
          <w:sz w:val="26"/>
          <w:szCs w:val="26"/>
        </w:rPr>
        <w:t>головнои</w:t>
      </w:r>
      <w:proofErr w:type="spellEnd"/>
      <w:r w:rsidRPr="005E2CBB">
        <w:rPr>
          <w:b/>
          <w:bCs/>
          <w:sz w:val="26"/>
          <w:szCs w:val="26"/>
        </w:rPr>
        <w:t>̆ боли</w:t>
      </w:r>
      <w:r w:rsidRPr="005E2CBB">
        <w:rPr>
          <w:sz w:val="26"/>
          <w:szCs w:val="26"/>
        </w:rPr>
        <w:t xml:space="preserve"> и (или) </w:t>
      </w:r>
      <w:r w:rsidRPr="005E2CBB">
        <w:rPr>
          <w:b/>
          <w:bCs/>
          <w:sz w:val="26"/>
          <w:szCs w:val="26"/>
        </w:rPr>
        <w:t>затруднения дыхания</w:t>
      </w:r>
      <w:r w:rsidRPr="005E2CBB">
        <w:rPr>
          <w:sz w:val="26"/>
          <w:szCs w:val="26"/>
        </w:rPr>
        <w:t xml:space="preserve"> в зависимости от типа </w:t>
      </w:r>
      <w:proofErr w:type="spellStart"/>
      <w:r w:rsidRPr="005E2CBB">
        <w:rPr>
          <w:sz w:val="26"/>
          <w:szCs w:val="26"/>
        </w:rPr>
        <w:t>используемои</w:t>
      </w:r>
      <w:proofErr w:type="spellEnd"/>
      <w:r w:rsidRPr="005E2CBB">
        <w:rPr>
          <w:sz w:val="26"/>
          <w:szCs w:val="26"/>
        </w:rPr>
        <w:t xml:space="preserve">̆ маски; </w:t>
      </w:r>
    </w:p>
    <w:p w:rsidR="0075665A" w:rsidRPr="005E2CBB" w:rsidRDefault="0075665A" w:rsidP="0075665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5E2CBB">
        <w:rPr>
          <w:sz w:val="26"/>
          <w:szCs w:val="26"/>
        </w:rPr>
        <w:t xml:space="preserve">при частом применении на протяжении нескольких часов – возможность </w:t>
      </w:r>
      <w:r w:rsidRPr="005E2CBB">
        <w:rPr>
          <w:b/>
          <w:bCs/>
          <w:sz w:val="26"/>
          <w:szCs w:val="26"/>
        </w:rPr>
        <w:t>появления поражений кожи, дерматита, вызванного раздражением или обострение акне</w:t>
      </w:r>
      <w:r w:rsidRPr="005E2CBB">
        <w:rPr>
          <w:sz w:val="26"/>
          <w:szCs w:val="26"/>
        </w:rPr>
        <w:t xml:space="preserve">; </w:t>
      </w:r>
    </w:p>
    <w:p w:rsidR="0075665A" w:rsidRPr="005E2CBB" w:rsidRDefault="0075665A" w:rsidP="0075665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5E2CBB">
        <w:rPr>
          <w:sz w:val="26"/>
          <w:szCs w:val="26"/>
        </w:rPr>
        <w:t xml:space="preserve">затруднение </w:t>
      </w:r>
      <w:proofErr w:type="spellStart"/>
      <w:r w:rsidRPr="005E2CBB">
        <w:rPr>
          <w:sz w:val="26"/>
          <w:szCs w:val="26"/>
        </w:rPr>
        <w:t>устнои</w:t>
      </w:r>
      <w:proofErr w:type="spellEnd"/>
      <w:r w:rsidRPr="005E2CBB">
        <w:rPr>
          <w:sz w:val="26"/>
          <w:szCs w:val="26"/>
        </w:rPr>
        <w:t xml:space="preserve">̆ коммуникации, особенно для лиц, страдающих </w:t>
      </w:r>
      <w:proofErr w:type="spellStart"/>
      <w:r w:rsidRPr="005E2CBB">
        <w:rPr>
          <w:sz w:val="26"/>
          <w:szCs w:val="26"/>
        </w:rPr>
        <w:t>глухотои</w:t>
      </w:r>
      <w:proofErr w:type="spellEnd"/>
      <w:r w:rsidRPr="005E2CBB">
        <w:rPr>
          <w:sz w:val="26"/>
          <w:szCs w:val="26"/>
        </w:rPr>
        <w:t>̆, тугоухостью либо опирающихся при общении на чтение по губам;</w:t>
      </w:r>
    </w:p>
    <w:p w:rsidR="0075665A" w:rsidRPr="005E2CBB" w:rsidRDefault="0075665A" w:rsidP="0075665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5E2CBB">
        <w:rPr>
          <w:sz w:val="26"/>
          <w:szCs w:val="26"/>
        </w:rPr>
        <w:t xml:space="preserve">дискомфорт; </w:t>
      </w:r>
    </w:p>
    <w:p w:rsidR="0075665A" w:rsidRPr="005E2CBB" w:rsidRDefault="0075665A" w:rsidP="0075665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5E2CBB">
        <w:rPr>
          <w:sz w:val="26"/>
          <w:szCs w:val="26"/>
        </w:rPr>
        <w:t xml:space="preserve">ложное чувство безопасности, в результате которого люди могут пренебрегать другими профилактическими мерами, например, соблюдением </w:t>
      </w:r>
      <w:proofErr w:type="spellStart"/>
      <w:r w:rsidRPr="005E2CBB">
        <w:rPr>
          <w:sz w:val="26"/>
          <w:szCs w:val="26"/>
        </w:rPr>
        <w:t>безопаснои</w:t>
      </w:r>
      <w:proofErr w:type="spellEnd"/>
      <w:r w:rsidRPr="005E2CBB">
        <w:rPr>
          <w:sz w:val="26"/>
          <w:szCs w:val="26"/>
        </w:rPr>
        <w:t xml:space="preserve">̆ дистанции и </w:t>
      </w:r>
      <w:proofErr w:type="spellStart"/>
      <w:r w:rsidRPr="005E2CBB">
        <w:rPr>
          <w:sz w:val="26"/>
          <w:szCs w:val="26"/>
        </w:rPr>
        <w:t>гигиенои</w:t>
      </w:r>
      <w:proofErr w:type="spellEnd"/>
      <w:r w:rsidRPr="005E2CBB">
        <w:rPr>
          <w:sz w:val="26"/>
          <w:szCs w:val="26"/>
        </w:rPr>
        <w:t xml:space="preserve">̆ рук; </w:t>
      </w:r>
    </w:p>
    <w:p w:rsidR="0075665A" w:rsidRPr="005E2CBB" w:rsidRDefault="0075665A" w:rsidP="0075665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5E2CBB">
        <w:rPr>
          <w:sz w:val="26"/>
          <w:szCs w:val="26"/>
        </w:rPr>
        <w:t xml:space="preserve">неправильное ношение маски, в особенности детьми раннего возраста; </w:t>
      </w:r>
    </w:p>
    <w:p w:rsidR="0075665A" w:rsidRPr="005E2CBB" w:rsidRDefault="0075665A" w:rsidP="0075665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5E2CBB">
        <w:rPr>
          <w:sz w:val="26"/>
          <w:szCs w:val="26"/>
        </w:rPr>
        <w:t xml:space="preserve">проблемы, связанные с </w:t>
      </w:r>
      <w:proofErr w:type="spellStart"/>
      <w:r w:rsidRPr="005E2CBB">
        <w:rPr>
          <w:sz w:val="26"/>
          <w:szCs w:val="26"/>
        </w:rPr>
        <w:t>утилизациеи</w:t>
      </w:r>
      <w:proofErr w:type="spellEnd"/>
      <w:r w:rsidRPr="005E2CBB">
        <w:rPr>
          <w:sz w:val="26"/>
          <w:szCs w:val="26"/>
        </w:rPr>
        <w:t xml:space="preserve">̆ отходов; ненадлежащая утилизация масок и, как следствие, интенсивное засорение общественных мест, а также появление дополнительных угроз для </w:t>
      </w:r>
      <w:proofErr w:type="spellStart"/>
      <w:r w:rsidRPr="005E2CBB">
        <w:rPr>
          <w:sz w:val="26"/>
          <w:szCs w:val="26"/>
        </w:rPr>
        <w:t>окружающеи</w:t>
      </w:r>
      <w:proofErr w:type="spellEnd"/>
      <w:r w:rsidRPr="005E2CBB">
        <w:rPr>
          <w:sz w:val="26"/>
          <w:szCs w:val="26"/>
        </w:rPr>
        <w:t xml:space="preserve">̆ среды; </w:t>
      </w:r>
    </w:p>
    <w:p w:rsidR="0075665A" w:rsidRPr="005E2CBB" w:rsidRDefault="0075665A" w:rsidP="0075665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5E2CBB">
        <w:rPr>
          <w:b/>
          <w:bCs/>
          <w:sz w:val="26"/>
          <w:szCs w:val="26"/>
        </w:rPr>
        <w:t>недостатки или трудности, связанные с ношением масок</w:t>
      </w:r>
      <w:r w:rsidRPr="005E2CBB">
        <w:rPr>
          <w:sz w:val="26"/>
          <w:szCs w:val="26"/>
        </w:rPr>
        <w:t xml:space="preserve">, в особенности, для </w:t>
      </w:r>
      <w:proofErr w:type="spellStart"/>
      <w:r w:rsidRPr="005E2CBB">
        <w:rPr>
          <w:sz w:val="26"/>
          <w:szCs w:val="26"/>
        </w:rPr>
        <w:t>детеи</w:t>
      </w:r>
      <w:proofErr w:type="spellEnd"/>
      <w:r w:rsidRPr="005E2CBB">
        <w:rPr>
          <w:sz w:val="26"/>
          <w:szCs w:val="26"/>
        </w:rPr>
        <w:t xml:space="preserve">̆, лиц с нарушениями умственного развития или психическими заболеваниями, людей с когнитивными нарушениями, </w:t>
      </w:r>
      <w:r w:rsidRPr="005E2CBB">
        <w:rPr>
          <w:b/>
          <w:bCs/>
          <w:sz w:val="26"/>
          <w:szCs w:val="26"/>
        </w:rPr>
        <w:t xml:space="preserve">лиц, страдающих астмой, хроническими заболеваниями дыхательных </w:t>
      </w:r>
      <w:proofErr w:type="spellStart"/>
      <w:r w:rsidRPr="005E2CBB">
        <w:rPr>
          <w:b/>
          <w:bCs/>
          <w:sz w:val="26"/>
          <w:szCs w:val="26"/>
        </w:rPr>
        <w:lastRenderedPageBreak/>
        <w:t>путеи</w:t>
      </w:r>
      <w:proofErr w:type="spellEnd"/>
      <w:r w:rsidRPr="005E2CBB">
        <w:rPr>
          <w:b/>
          <w:bCs/>
          <w:sz w:val="26"/>
          <w:szCs w:val="26"/>
        </w:rPr>
        <w:t>̆ или нарушениями функции дыхания,</w:t>
      </w:r>
      <w:r w:rsidRPr="005E2CBB">
        <w:rPr>
          <w:sz w:val="26"/>
          <w:szCs w:val="26"/>
        </w:rPr>
        <w:t xml:space="preserve"> </w:t>
      </w:r>
      <w:proofErr w:type="spellStart"/>
      <w:r w:rsidRPr="005E2CBB">
        <w:rPr>
          <w:sz w:val="26"/>
          <w:szCs w:val="26"/>
        </w:rPr>
        <w:t>людеи</w:t>
      </w:r>
      <w:proofErr w:type="spellEnd"/>
      <w:r w:rsidRPr="005E2CBB">
        <w:rPr>
          <w:sz w:val="26"/>
          <w:szCs w:val="26"/>
        </w:rPr>
        <w:t>̆, имеющих в недавнем анамнезе травму лица или хирургическое вмешательство в челюстно-</w:t>
      </w:r>
      <w:proofErr w:type="spellStart"/>
      <w:r w:rsidRPr="005E2CBB">
        <w:rPr>
          <w:sz w:val="26"/>
          <w:szCs w:val="26"/>
        </w:rPr>
        <w:t>лицевои</w:t>
      </w:r>
      <w:proofErr w:type="spellEnd"/>
      <w:r w:rsidRPr="005E2CBB">
        <w:rPr>
          <w:sz w:val="26"/>
          <w:szCs w:val="26"/>
        </w:rPr>
        <w:t xml:space="preserve">̆ области, а также лиц, проживающих в условиях жаркого и влажного климата. </w:t>
      </w:r>
    </w:p>
    <w:p w:rsidR="009619A3" w:rsidRPr="005E2CBB" w:rsidRDefault="009619A3" w:rsidP="0075665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E2CBB">
        <w:rPr>
          <w:sz w:val="26"/>
          <w:szCs w:val="26"/>
        </w:rPr>
        <w:t>Таким образом, Всемирная организация здравоохранения в явном виде указала на вред, причиняемый масками здоровью людей.</w:t>
      </w:r>
    </w:p>
    <w:p w:rsidR="00F52C2A" w:rsidRPr="005E2CBB" w:rsidRDefault="00673672" w:rsidP="0075665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9619A3" w:rsidRPr="005E2CBB">
        <w:rPr>
          <w:sz w:val="26"/>
          <w:szCs w:val="26"/>
        </w:rPr>
        <w:t>уды полностью проигнорировали эту информацию</w:t>
      </w:r>
      <w:r w:rsidR="00F52C2A" w:rsidRPr="005E2CBB">
        <w:rPr>
          <w:sz w:val="26"/>
          <w:szCs w:val="26"/>
        </w:rPr>
        <w:t>, как и нормы законов, которые защищают безопасность граждан и потребителей.</w:t>
      </w:r>
    </w:p>
    <w:p w:rsidR="00F52C2A" w:rsidRPr="005E2CBB" w:rsidRDefault="00F52C2A" w:rsidP="00F52C2A">
      <w:pPr>
        <w:spacing w:after="96" w:line="315" w:lineRule="atLeast"/>
        <w:ind w:firstLine="708"/>
        <w:jc w:val="both"/>
        <w:rPr>
          <w:sz w:val="26"/>
          <w:szCs w:val="26"/>
        </w:rPr>
      </w:pPr>
      <w:r w:rsidRPr="005E2CBB">
        <w:rPr>
          <w:sz w:val="26"/>
          <w:szCs w:val="26"/>
        </w:rPr>
        <w:t xml:space="preserve">Согласно ч.1 ст. 13 Федерального закона «О санитарно-эпидемиологическом благополучии населения» от 30.03.1999 №52-ФЗ </w:t>
      </w:r>
      <w:r w:rsidRPr="005E2CBB">
        <w:rPr>
          <w:b/>
          <w:bCs/>
          <w:sz w:val="26"/>
          <w:szCs w:val="26"/>
        </w:rPr>
        <w:t>товары для личных и бытовых нужд граждан</w:t>
      </w:r>
      <w:r w:rsidRPr="005E2CBB">
        <w:rPr>
          <w:sz w:val="26"/>
          <w:szCs w:val="26"/>
        </w:rPr>
        <w:t xml:space="preserve"> </w:t>
      </w:r>
      <w:r w:rsidRPr="005E2CBB">
        <w:rPr>
          <w:b/>
          <w:bCs/>
          <w:sz w:val="26"/>
          <w:szCs w:val="26"/>
        </w:rPr>
        <w:t>не должны оказывать</w:t>
      </w:r>
      <w:r w:rsidRPr="005E2CBB">
        <w:rPr>
          <w:sz w:val="26"/>
          <w:szCs w:val="26"/>
        </w:rPr>
        <w:t xml:space="preserve"> </w:t>
      </w:r>
      <w:r w:rsidRPr="005E2CBB">
        <w:rPr>
          <w:b/>
          <w:bCs/>
          <w:sz w:val="26"/>
          <w:szCs w:val="26"/>
        </w:rPr>
        <w:t>вредное воздействие на человека</w:t>
      </w:r>
      <w:r w:rsidRPr="005E2CBB">
        <w:rPr>
          <w:sz w:val="26"/>
          <w:szCs w:val="26"/>
        </w:rPr>
        <w:t xml:space="preserve"> и среду обитания.</w:t>
      </w:r>
      <w:r w:rsidRPr="005E2CBB">
        <w:rPr>
          <w:sz w:val="26"/>
          <w:szCs w:val="26"/>
        </w:rPr>
        <w:t xml:space="preserve"> </w:t>
      </w:r>
      <w:r w:rsidRPr="005E2CBB">
        <w:rPr>
          <w:color w:val="000000"/>
          <w:sz w:val="26"/>
          <w:szCs w:val="26"/>
        </w:rPr>
        <w:t xml:space="preserve">Согласно ст. 1 названного закона вредное воздействие на человека - воздействие факторов среды обитания, </w:t>
      </w:r>
      <w:r w:rsidRPr="005E2CBB">
        <w:rPr>
          <w:b/>
          <w:bCs/>
          <w:color w:val="000000"/>
          <w:sz w:val="26"/>
          <w:szCs w:val="26"/>
        </w:rPr>
        <w:t>создающее угрозу жизни или здоровью человека либо угрозу жизни или здоровью будущих поколений.</w:t>
      </w:r>
    </w:p>
    <w:p w:rsidR="00F52C2A" w:rsidRPr="005E2CBB" w:rsidRDefault="00F52C2A" w:rsidP="00F52C2A">
      <w:pPr>
        <w:ind w:firstLine="708"/>
        <w:jc w:val="both"/>
        <w:rPr>
          <w:sz w:val="26"/>
          <w:szCs w:val="26"/>
        </w:rPr>
      </w:pPr>
      <w:r w:rsidRPr="005E2CBB">
        <w:rPr>
          <w:sz w:val="26"/>
          <w:szCs w:val="26"/>
        </w:rPr>
        <w:t xml:space="preserve">Ст. 7 Закона о защите прав потребителей гласит, что 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потребитель имеет право на то, чтобы </w:t>
      </w:r>
      <w:r w:rsidRPr="005E2CBB">
        <w:rPr>
          <w:b/>
          <w:bCs/>
          <w:color w:val="000000"/>
          <w:sz w:val="26"/>
          <w:szCs w:val="26"/>
          <w:shd w:val="clear" w:color="auto" w:fill="FFFFFF"/>
        </w:rPr>
        <w:t>товар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 при обычных условиях его использования, хранения, транспортировки и утилизации </w:t>
      </w:r>
      <w:r w:rsidRPr="005E2CBB">
        <w:rPr>
          <w:b/>
          <w:bCs/>
          <w:color w:val="000000"/>
          <w:sz w:val="26"/>
          <w:szCs w:val="26"/>
          <w:shd w:val="clear" w:color="auto" w:fill="FFFFFF"/>
        </w:rPr>
        <w:t>был безопасен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 </w:t>
      </w:r>
      <w:r w:rsidRPr="005E2CBB">
        <w:rPr>
          <w:b/>
          <w:bCs/>
          <w:color w:val="000000"/>
          <w:sz w:val="26"/>
          <w:szCs w:val="26"/>
          <w:shd w:val="clear" w:color="auto" w:fill="FFFFFF"/>
        </w:rPr>
        <w:t>для жизни, здоровья потребителя,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 окружающей среды. </w:t>
      </w:r>
    </w:p>
    <w:p w:rsidR="0075665A" w:rsidRPr="005E2CBB" w:rsidRDefault="00F52C2A" w:rsidP="00F52C2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E2CBB">
        <w:rPr>
          <w:color w:val="000000"/>
          <w:sz w:val="26"/>
          <w:szCs w:val="26"/>
          <w:shd w:val="clear" w:color="auto" w:fill="FFFFFF"/>
        </w:rPr>
        <w:t>О</w:t>
      </w:r>
      <w:r w:rsidR="0075665A" w:rsidRPr="005E2CBB">
        <w:rPr>
          <w:color w:val="000000"/>
          <w:sz w:val="26"/>
          <w:szCs w:val="26"/>
          <w:shd w:val="clear" w:color="auto" w:fill="FFFFFF"/>
        </w:rPr>
        <w:t>пасность причинения вреда в будущем может явиться основанием к иску о запрещении деятельности, создающей такую опасность</w:t>
      </w:r>
      <w:r w:rsidRPr="005E2CBB">
        <w:rPr>
          <w:color w:val="000000"/>
          <w:sz w:val="26"/>
          <w:szCs w:val="26"/>
          <w:shd w:val="clear" w:color="auto" w:fill="FFFFFF"/>
        </w:rPr>
        <w:t>, согласно ч. 1 ст. 1065 ГК РФ.</w:t>
      </w:r>
    </w:p>
    <w:p w:rsidR="0075665A" w:rsidRDefault="00F52C2A" w:rsidP="00ED094B">
      <w:pPr>
        <w:ind w:firstLine="647"/>
        <w:jc w:val="both"/>
        <w:rPr>
          <w:color w:val="000000"/>
          <w:sz w:val="26"/>
          <w:szCs w:val="26"/>
          <w:shd w:val="clear" w:color="auto" w:fill="FFFFFF"/>
        </w:rPr>
      </w:pPr>
      <w:bookmarkStart w:id="8" w:name="dst102608"/>
      <w:bookmarkEnd w:id="8"/>
      <w:r w:rsidRPr="005E2CBB">
        <w:rPr>
          <w:b/>
          <w:bCs/>
          <w:color w:val="000000"/>
          <w:sz w:val="26"/>
          <w:szCs w:val="26"/>
          <w:shd w:val="clear" w:color="auto" w:fill="FFFFFF"/>
        </w:rPr>
        <w:t>Основания иска о вреде масок</w:t>
      </w:r>
      <w:r w:rsidR="00673672">
        <w:rPr>
          <w:b/>
          <w:bCs/>
          <w:color w:val="000000"/>
          <w:sz w:val="26"/>
          <w:szCs w:val="26"/>
          <w:shd w:val="clear" w:color="auto" w:fill="FFFFFF"/>
        </w:rPr>
        <w:t>, законы, защищающие от причинения вреда,</w:t>
      </w:r>
      <w:r w:rsidRPr="005E2CBB">
        <w:rPr>
          <w:b/>
          <w:bCs/>
          <w:color w:val="000000"/>
          <w:sz w:val="26"/>
          <w:szCs w:val="26"/>
          <w:shd w:val="clear" w:color="auto" w:fill="FFFFFF"/>
        </w:rPr>
        <w:t xml:space="preserve"> не были учтены судами при принятии решени</w:t>
      </w:r>
      <w:r w:rsidR="00A509DC" w:rsidRPr="005E2CBB">
        <w:rPr>
          <w:b/>
          <w:bCs/>
          <w:color w:val="000000"/>
          <w:sz w:val="26"/>
          <w:szCs w:val="26"/>
          <w:shd w:val="clear" w:color="auto" w:fill="FFFFFF"/>
        </w:rPr>
        <w:t>й</w:t>
      </w:r>
      <w:r w:rsidR="00ED094B" w:rsidRPr="005E2CBB">
        <w:rPr>
          <w:b/>
          <w:bCs/>
          <w:color w:val="000000"/>
          <w:sz w:val="26"/>
          <w:szCs w:val="26"/>
          <w:shd w:val="clear" w:color="auto" w:fill="FFFFFF"/>
        </w:rPr>
        <w:t xml:space="preserve">, 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хотя они имеют к нему прямое отношение. </w:t>
      </w:r>
    </w:p>
    <w:p w:rsidR="00F54398" w:rsidRPr="005E2CBB" w:rsidRDefault="00F54398" w:rsidP="00F54398">
      <w:pPr>
        <w:pStyle w:val="a5"/>
        <w:tabs>
          <w:tab w:val="left" w:pos="9349"/>
        </w:tabs>
        <w:spacing w:before="0" w:beforeAutospacing="0" w:after="0" w:afterAutospacing="0"/>
        <w:ind w:right="-7" w:firstLine="709"/>
        <w:jc w:val="both"/>
        <w:rPr>
          <w:sz w:val="26"/>
          <w:szCs w:val="26"/>
        </w:rPr>
      </w:pPr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 xml:space="preserve">В Апелляционном определении суд пишет, что обжалуемое постановление </w:t>
      </w:r>
      <w:r w:rsidRPr="005E2CBB">
        <w:rPr>
          <w:sz w:val="26"/>
          <w:szCs w:val="26"/>
        </w:rPr>
        <w:t xml:space="preserve">принято Главным государственным санитарным врачом Российской Федерации </w:t>
      </w:r>
      <w:proofErr w:type="gramStart"/>
      <w:r w:rsidRPr="005E2CB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E2CBB">
        <w:rPr>
          <w:sz w:val="26"/>
          <w:szCs w:val="26"/>
        </w:rPr>
        <w:t>пределах</w:t>
      </w:r>
      <w:proofErr w:type="gramEnd"/>
      <w:r w:rsidRPr="005E2CBB">
        <w:rPr>
          <w:sz w:val="26"/>
          <w:szCs w:val="26"/>
        </w:rPr>
        <w:t xml:space="preserve"> предоставленных ему федеральным законодателем полномочий, но это – не так.</w:t>
      </w:r>
    </w:p>
    <w:p w:rsidR="00F54398" w:rsidRPr="005E2CBB" w:rsidRDefault="00F54398" w:rsidP="00F54398">
      <w:pPr>
        <w:tabs>
          <w:tab w:val="left" w:pos="9349"/>
        </w:tabs>
        <w:autoSpaceDE w:val="0"/>
        <w:autoSpaceDN w:val="0"/>
        <w:adjustRightInd w:val="0"/>
        <w:ind w:right="-7"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E2CBB">
        <w:rPr>
          <w:sz w:val="26"/>
          <w:szCs w:val="26"/>
        </w:rPr>
        <w:t xml:space="preserve">В вводной части обжалуемого Постановления приведены ссылки на ст. 31 и </w:t>
      </w:r>
      <w:proofErr w:type="spellStart"/>
      <w:r w:rsidRPr="005E2CBB">
        <w:rPr>
          <w:sz w:val="26"/>
          <w:szCs w:val="26"/>
        </w:rPr>
        <w:t>пп</w:t>
      </w:r>
      <w:proofErr w:type="spellEnd"/>
      <w:r w:rsidRPr="005E2CBB">
        <w:rPr>
          <w:sz w:val="26"/>
          <w:szCs w:val="26"/>
        </w:rPr>
        <w:t xml:space="preserve">. 6 ч. 1 ст. 51 Закона «О санитарно-эпидемиологическом благополучии населения», как на основание для принятия Постановления. Изучение этих норм показывает, что </w:t>
      </w:r>
      <w:r w:rsidRPr="005E2CBB">
        <w:rPr>
          <w:b/>
          <w:bCs/>
          <w:sz w:val="26"/>
          <w:szCs w:val="26"/>
        </w:rPr>
        <w:t xml:space="preserve">они не наделяют Главного государственного санитарного врача правом обязывать </w:t>
      </w:r>
      <w:r>
        <w:rPr>
          <w:b/>
          <w:bCs/>
          <w:sz w:val="26"/>
          <w:szCs w:val="26"/>
        </w:rPr>
        <w:t>«</w:t>
      </w:r>
      <w:r w:rsidRPr="005E2CBB">
        <w:rPr>
          <w:b/>
          <w:bCs/>
          <w:sz w:val="26"/>
          <w:szCs w:val="26"/>
        </w:rPr>
        <w:t>лиц, находящихся на территории России</w:t>
      </w:r>
      <w:r>
        <w:rPr>
          <w:b/>
          <w:bCs/>
          <w:sz w:val="26"/>
          <w:szCs w:val="26"/>
        </w:rPr>
        <w:t>»</w:t>
      </w:r>
      <w:r w:rsidRPr="005E2CBB">
        <w:rPr>
          <w:b/>
          <w:bCs/>
          <w:sz w:val="26"/>
          <w:szCs w:val="26"/>
        </w:rPr>
        <w:t>, обеспечивать ношение масок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F54398" w:rsidRPr="00DB3F2B" w:rsidRDefault="00F54398" w:rsidP="00F54398">
      <w:pPr>
        <w:tabs>
          <w:tab w:val="left" w:pos="9349"/>
        </w:tabs>
        <w:autoSpaceDE w:val="0"/>
        <w:autoSpaceDN w:val="0"/>
        <w:adjustRightInd w:val="0"/>
        <w:ind w:right="-7"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E2CBB">
        <w:rPr>
          <w:color w:val="000000"/>
          <w:sz w:val="26"/>
          <w:szCs w:val="26"/>
          <w:shd w:val="clear" w:color="auto" w:fill="FFFFFF"/>
        </w:rPr>
        <w:t>Исследуя вопрос о полномочиях (</w:t>
      </w:r>
      <w:r>
        <w:rPr>
          <w:color w:val="000000"/>
          <w:sz w:val="26"/>
          <w:szCs w:val="26"/>
          <w:shd w:val="clear" w:color="auto" w:fill="FFFFFF"/>
        </w:rPr>
        <w:t xml:space="preserve">от </w:t>
      </w:r>
      <w:r w:rsidRPr="005E2CBB">
        <w:rPr>
          <w:color w:val="000000"/>
          <w:sz w:val="26"/>
          <w:szCs w:val="26"/>
          <w:shd w:val="clear" w:color="auto" w:fill="FFFFFF"/>
        </w:rPr>
        <w:t>последн</w:t>
      </w:r>
      <w:r>
        <w:rPr>
          <w:color w:val="000000"/>
          <w:sz w:val="26"/>
          <w:szCs w:val="26"/>
          <w:shd w:val="clear" w:color="auto" w:fill="FFFFFF"/>
        </w:rPr>
        <w:t>его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 абзац</w:t>
      </w:r>
      <w:r>
        <w:rPr>
          <w:color w:val="000000"/>
          <w:sz w:val="26"/>
          <w:szCs w:val="26"/>
          <w:shd w:val="clear" w:color="auto" w:fill="FFFFFF"/>
        </w:rPr>
        <w:t>а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 стр. 4 до абзаца 3 страницы 5 Апелляционного определения), Апелляционная коллегия перечисляет основания для принятия постановлений главным государственным врачом, однако </w:t>
      </w:r>
      <w:r>
        <w:rPr>
          <w:color w:val="000000"/>
          <w:sz w:val="26"/>
          <w:szCs w:val="26"/>
          <w:shd w:val="clear" w:color="auto" w:fill="FFFFFF"/>
        </w:rPr>
        <w:t xml:space="preserve">из значимых для дела 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здесь упоминается только возможность </w:t>
      </w:r>
      <w:r w:rsidRPr="00DB3F2B">
        <w:rPr>
          <w:color w:val="000000"/>
          <w:sz w:val="26"/>
          <w:szCs w:val="26"/>
          <w:shd w:val="clear" w:color="auto" w:fill="FFFFFF"/>
        </w:rPr>
        <w:t xml:space="preserve">вводить карантин </w:t>
      </w:r>
      <w:r w:rsidRPr="005E2CBB">
        <w:rPr>
          <w:b/>
          <w:bCs/>
          <w:sz w:val="26"/>
          <w:szCs w:val="26"/>
        </w:rPr>
        <w:t xml:space="preserve">в организациях и на объектах. </w:t>
      </w:r>
      <w:r w:rsidRPr="00DB3F2B">
        <w:rPr>
          <w:sz w:val="26"/>
          <w:szCs w:val="26"/>
        </w:rPr>
        <w:t xml:space="preserve">Остальные </w:t>
      </w:r>
      <w:r>
        <w:rPr>
          <w:sz w:val="26"/>
          <w:szCs w:val="26"/>
        </w:rPr>
        <w:t xml:space="preserve">мотивы издания постановлений </w:t>
      </w:r>
      <w:r w:rsidRPr="00DB3F2B">
        <w:rPr>
          <w:sz w:val="26"/>
          <w:szCs w:val="26"/>
        </w:rPr>
        <w:t>вообще не относятся к делу.</w:t>
      </w:r>
    </w:p>
    <w:p w:rsidR="00F54398" w:rsidRPr="005E2CBB" w:rsidRDefault="00F54398" w:rsidP="00C671F5">
      <w:pPr>
        <w:tabs>
          <w:tab w:val="left" w:pos="9349"/>
        </w:tabs>
        <w:autoSpaceDE w:val="0"/>
        <w:autoSpaceDN w:val="0"/>
        <w:adjustRightInd w:val="0"/>
        <w:ind w:right="-7" w:firstLine="709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5E2CBB">
        <w:rPr>
          <w:color w:val="000000"/>
          <w:sz w:val="26"/>
          <w:szCs w:val="26"/>
          <w:shd w:val="clear" w:color="auto" w:fill="FFFFFF"/>
        </w:rPr>
        <w:t>А вот ст. 31, которую суд проигнорировал,</w:t>
      </w:r>
      <w:r>
        <w:rPr>
          <w:color w:val="000000"/>
          <w:sz w:val="26"/>
          <w:szCs w:val="26"/>
          <w:shd w:val="clear" w:color="auto" w:fill="FFFFFF"/>
        </w:rPr>
        <w:t xml:space="preserve"> несмотря на то, что эта норма упомянута в преамбуле к Постановлению №31,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 как раз дает право на введение карантина на основании предписаний главных государственных санитарных врачей и их заместителей</w:t>
      </w:r>
      <w:r w:rsidRPr="005E2CB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5E2CBB">
        <w:rPr>
          <w:b/>
          <w:bCs/>
          <w:sz w:val="26"/>
          <w:szCs w:val="26"/>
        </w:rPr>
        <w:t>решением</w:t>
      </w:r>
      <w:r w:rsidRPr="005E2CBB"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 w:rsidRPr="005E2CBB">
        <w:rPr>
          <w:b/>
          <w:bCs/>
          <w:color w:val="000000"/>
          <w:sz w:val="26"/>
          <w:szCs w:val="26"/>
          <w:shd w:val="clear" w:color="auto" w:fill="FFFFFF"/>
        </w:rPr>
        <w:t xml:space="preserve">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</w:t>
      </w:r>
      <w:r w:rsidRPr="005E2CBB">
        <w:rPr>
          <w:b/>
          <w:bCs/>
          <w:color w:val="000000"/>
          <w:sz w:val="26"/>
          <w:szCs w:val="26"/>
          <w:shd w:val="clear" w:color="auto" w:fill="FFFFFF"/>
        </w:rPr>
        <w:lastRenderedPageBreak/>
        <w:t>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F54398" w:rsidRPr="00C9519D" w:rsidRDefault="00F54398" w:rsidP="00C671F5">
      <w:pPr>
        <w:ind w:firstLine="709"/>
        <w:jc w:val="both"/>
        <w:rPr>
          <w:b/>
          <w:bCs/>
          <w:sz w:val="26"/>
          <w:szCs w:val="26"/>
        </w:rPr>
      </w:pPr>
      <w:r w:rsidRPr="005E2CBB">
        <w:rPr>
          <w:color w:val="000000"/>
          <w:sz w:val="26"/>
          <w:szCs w:val="26"/>
          <w:shd w:val="clear" w:color="auto" w:fill="FFFFFF"/>
        </w:rPr>
        <w:t>То есть у главного государственного санитарного врача нет права издавать постановления о</w:t>
      </w:r>
      <w:r>
        <w:rPr>
          <w:color w:val="000000"/>
          <w:sz w:val="26"/>
          <w:szCs w:val="26"/>
          <w:shd w:val="clear" w:color="auto" w:fill="FFFFFF"/>
        </w:rPr>
        <w:t xml:space="preserve"> карантине </w:t>
      </w:r>
      <w:r w:rsidRPr="00C9519D">
        <w:rPr>
          <w:b/>
          <w:bCs/>
          <w:color w:val="000000"/>
          <w:sz w:val="26"/>
          <w:szCs w:val="26"/>
          <w:shd w:val="clear" w:color="auto" w:fill="FFFFFF"/>
        </w:rPr>
        <w:t>для всех</w:t>
      </w:r>
      <w:r>
        <w:rPr>
          <w:color w:val="000000"/>
          <w:sz w:val="26"/>
          <w:szCs w:val="26"/>
          <w:shd w:val="clear" w:color="auto" w:fill="FFFFFF"/>
        </w:rPr>
        <w:t xml:space="preserve"> и о</w:t>
      </w:r>
      <w:r w:rsidRPr="005E2CBB">
        <w:rPr>
          <w:color w:val="000000"/>
          <w:sz w:val="26"/>
          <w:szCs w:val="26"/>
          <w:shd w:val="clear" w:color="auto" w:fill="FFFFFF"/>
        </w:rPr>
        <w:t>б обязательном ношении масок на том основании, что это ясно прописано в законе: главны</w:t>
      </w:r>
      <w:r>
        <w:rPr>
          <w:color w:val="000000"/>
          <w:sz w:val="26"/>
          <w:szCs w:val="26"/>
          <w:shd w:val="clear" w:color="auto" w:fill="FFFFFF"/>
        </w:rPr>
        <w:t>й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 государственны</w:t>
      </w:r>
      <w:r>
        <w:rPr>
          <w:color w:val="000000"/>
          <w:sz w:val="26"/>
          <w:szCs w:val="26"/>
          <w:shd w:val="clear" w:color="auto" w:fill="FFFFFF"/>
        </w:rPr>
        <w:t>й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 санитарны</w:t>
      </w:r>
      <w:r>
        <w:rPr>
          <w:color w:val="000000"/>
          <w:sz w:val="26"/>
          <w:szCs w:val="26"/>
          <w:shd w:val="clear" w:color="auto" w:fill="FFFFFF"/>
        </w:rPr>
        <w:t>й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 врач имеет право вводить карантин</w:t>
      </w:r>
      <w:r>
        <w:rPr>
          <w:color w:val="000000"/>
          <w:sz w:val="26"/>
          <w:szCs w:val="26"/>
          <w:shd w:val="clear" w:color="auto" w:fill="FFFFFF"/>
        </w:rPr>
        <w:t xml:space="preserve"> только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 </w:t>
      </w:r>
      <w:r w:rsidRPr="005E2CBB">
        <w:rPr>
          <w:b/>
          <w:bCs/>
          <w:sz w:val="26"/>
          <w:szCs w:val="26"/>
        </w:rPr>
        <w:t>в организациях и на объектах. «Лица, находящиеся на территории Российской Федерации», которые упоминаются в о</w:t>
      </w:r>
      <w:r>
        <w:rPr>
          <w:b/>
          <w:bCs/>
          <w:sz w:val="26"/>
          <w:szCs w:val="26"/>
        </w:rPr>
        <w:t>б</w:t>
      </w:r>
      <w:r w:rsidRPr="005E2CBB">
        <w:rPr>
          <w:b/>
          <w:bCs/>
          <w:sz w:val="26"/>
          <w:szCs w:val="26"/>
        </w:rPr>
        <w:t>ж</w:t>
      </w:r>
      <w:r>
        <w:rPr>
          <w:b/>
          <w:bCs/>
          <w:sz w:val="26"/>
          <w:szCs w:val="26"/>
        </w:rPr>
        <w:t>а</w:t>
      </w:r>
      <w:r w:rsidRPr="005E2CBB">
        <w:rPr>
          <w:b/>
          <w:bCs/>
          <w:sz w:val="26"/>
          <w:szCs w:val="26"/>
        </w:rPr>
        <w:t>луемом постановлении, в данно</w:t>
      </w:r>
      <w:r>
        <w:rPr>
          <w:b/>
          <w:bCs/>
          <w:sz w:val="26"/>
          <w:szCs w:val="26"/>
        </w:rPr>
        <w:t xml:space="preserve">м праве </w:t>
      </w:r>
      <w:r w:rsidRPr="00C9519D">
        <w:rPr>
          <w:b/>
          <w:bCs/>
          <w:color w:val="000000"/>
          <w:sz w:val="26"/>
          <w:szCs w:val="26"/>
          <w:shd w:val="clear" w:color="auto" w:fill="FFFFFF"/>
        </w:rPr>
        <w:t>главного государственного санитарн</w:t>
      </w:r>
      <w:r>
        <w:rPr>
          <w:b/>
          <w:bCs/>
          <w:color w:val="000000"/>
          <w:sz w:val="26"/>
          <w:szCs w:val="26"/>
          <w:shd w:val="clear" w:color="auto" w:fill="FFFFFF"/>
        </w:rPr>
        <w:t>о</w:t>
      </w:r>
      <w:r w:rsidRPr="00C9519D">
        <w:rPr>
          <w:b/>
          <w:bCs/>
          <w:color w:val="000000"/>
          <w:sz w:val="26"/>
          <w:szCs w:val="26"/>
          <w:shd w:val="clear" w:color="auto" w:fill="FFFFFF"/>
        </w:rPr>
        <w:t>го врача</w:t>
      </w:r>
      <w:r w:rsidRPr="00C9519D">
        <w:rPr>
          <w:b/>
          <w:bCs/>
          <w:sz w:val="26"/>
          <w:szCs w:val="26"/>
        </w:rPr>
        <w:t xml:space="preserve"> не отмечены.</w:t>
      </w:r>
    </w:p>
    <w:p w:rsidR="00C671F5" w:rsidRDefault="00F54398" w:rsidP="00C671F5">
      <w:pPr>
        <w:spacing w:line="315" w:lineRule="atLeast"/>
        <w:ind w:firstLine="709"/>
        <w:jc w:val="both"/>
        <w:rPr>
          <w:sz w:val="26"/>
          <w:szCs w:val="26"/>
        </w:rPr>
      </w:pPr>
      <w:r w:rsidRPr="005E2CBB">
        <w:rPr>
          <w:sz w:val="26"/>
          <w:szCs w:val="26"/>
          <w:shd w:val="clear" w:color="auto" w:fill="FFFFFF"/>
        </w:rPr>
        <w:t xml:space="preserve">Таким образом, при принятии Постановления №31 </w:t>
      </w:r>
      <w:r w:rsidRPr="005E2CBB">
        <w:rPr>
          <w:sz w:val="26"/>
          <w:szCs w:val="26"/>
        </w:rPr>
        <w:t xml:space="preserve">главный государственный санитарный врач вышел за пределы своих полномочий. </w:t>
      </w:r>
    </w:p>
    <w:p w:rsidR="00F54398" w:rsidRPr="00C671F5" w:rsidRDefault="00F54398" w:rsidP="00C671F5">
      <w:pPr>
        <w:spacing w:line="315" w:lineRule="atLeast"/>
        <w:ind w:firstLine="709"/>
        <w:jc w:val="both"/>
        <w:rPr>
          <w:sz w:val="26"/>
          <w:szCs w:val="26"/>
        </w:rPr>
      </w:pPr>
      <w:r w:rsidRPr="005E2CBB">
        <w:rPr>
          <w:sz w:val="26"/>
          <w:szCs w:val="26"/>
        </w:rPr>
        <w:t>Суд</w:t>
      </w:r>
      <w:r w:rsidR="00C671F5">
        <w:rPr>
          <w:sz w:val="26"/>
          <w:szCs w:val="26"/>
        </w:rPr>
        <w:t>ы</w:t>
      </w:r>
      <w:r w:rsidRPr="005E2CBB">
        <w:rPr>
          <w:sz w:val="26"/>
          <w:szCs w:val="26"/>
        </w:rPr>
        <w:t xml:space="preserve"> эти доводы не исследовал</w:t>
      </w:r>
      <w:r w:rsidR="00C671F5">
        <w:rPr>
          <w:sz w:val="26"/>
          <w:szCs w:val="26"/>
        </w:rPr>
        <w:t>и</w:t>
      </w:r>
      <w:r w:rsidRPr="005E2CBB">
        <w:rPr>
          <w:sz w:val="26"/>
          <w:szCs w:val="26"/>
        </w:rPr>
        <w:t>.</w:t>
      </w:r>
      <w:bookmarkStart w:id="9" w:name="dst100362"/>
      <w:bookmarkEnd w:id="9"/>
    </w:p>
    <w:p w:rsidR="00F54398" w:rsidRDefault="00F52C2A" w:rsidP="00C671F5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E2CBB">
        <w:rPr>
          <w:color w:val="000000"/>
          <w:sz w:val="26"/>
          <w:szCs w:val="26"/>
          <w:shd w:val="clear" w:color="auto" w:fill="FFFFFF"/>
        </w:rPr>
        <w:t xml:space="preserve">Судами не исследована </w:t>
      </w:r>
      <w:r w:rsidR="00A509DC" w:rsidRPr="005E2CBB">
        <w:rPr>
          <w:color w:val="000000"/>
          <w:sz w:val="26"/>
          <w:szCs w:val="26"/>
          <w:shd w:val="clear" w:color="auto" w:fill="FFFFFF"/>
        </w:rPr>
        <w:t>принадлежность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 обжалуемого </w:t>
      </w:r>
      <w:r w:rsidR="00A509DC" w:rsidRPr="005E2CBB">
        <w:rPr>
          <w:color w:val="000000"/>
          <w:sz w:val="26"/>
          <w:szCs w:val="26"/>
          <w:shd w:val="clear" w:color="auto" w:fill="FFFFFF"/>
        </w:rPr>
        <w:t xml:space="preserve">постановления к типам нормативных актов. </w:t>
      </w:r>
      <w:r w:rsidR="00673672">
        <w:rPr>
          <w:color w:val="000000"/>
          <w:sz w:val="26"/>
          <w:szCs w:val="26"/>
          <w:shd w:val="clear" w:color="auto" w:fill="FFFFFF"/>
        </w:rPr>
        <w:t>Это</w:t>
      </w:r>
      <w:r w:rsidR="00A509DC" w:rsidRPr="005E2CBB">
        <w:rPr>
          <w:color w:val="000000"/>
          <w:sz w:val="26"/>
          <w:szCs w:val="26"/>
          <w:shd w:val="clear" w:color="auto" w:fill="FFFFFF"/>
        </w:rPr>
        <w:t xml:space="preserve"> важно в данном деле, потому что для этого постановления имеется особая процедура его принятия. </w:t>
      </w:r>
    </w:p>
    <w:p w:rsidR="00F54398" w:rsidRDefault="00F54398" w:rsidP="00F54398">
      <w:pPr>
        <w:ind w:firstLine="64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Прежде всего, оно устанавливает обязательное требование для всех лиц, находящихся на территории России. Такие требования могут устанавливать санитарные правила, а не отдельные постановления</w:t>
      </w:r>
      <w:r w:rsidR="00C671F5">
        <w:rPr>
          <w:color w:val="000000"/>
          <w:sz w:val="26"/>
          <w:szCs w:val="26"/>
          <w:shd w:val="clear" w:color="auto" w:fill="FFFFFF"/>
        </w:rPr>
        <w:t>. Как уже показано выше, у постановлений главного государственного санитарного врача ограниченный круг мотивов для принятия постановлений.</w:t>
      </w:r>
    </w:p>
    <w:p w:rsidR="00F54398" w:rsidRDefault="00ED094B" w:rsidP="007E3233">
      <w:pPr>
        <w:ind w:firstLine="647"/>
        <w:jc w:val="both"/>
        <w:rPr>
          <w:color w:val="000000"/>
          <w:sz w:val="26"/>
          <w:szCs w:val="26"/>
          <w:shd w:val="clear" w:color="auto" w:fill="FFFFFF"/>
        </w:rPr>
      </w:pPr>
      <w:r w:rsidRPr="005E2CBB">
        <w:rPr>
          <w:color w:val="000000"/>
          <w:sz w:val="26"/>
          <w:szCs w:val="26"/>
          <w:shd w:val="clear" w:color="auto" w:fill="FFFFFF"/>
        </w:rPr>
        <w:t>С</w:t>
      </w:r>
      <w:r w:rsidR="00A509DC" w:rsidRPr="005E2CBB">
        <w:rPr>
          <w:color w:val="000000"/>
          <w:sz w:val="26"/>
          <w:szCs w:val="26"/>
          <w:shd w:val="clear" w:color="auto" w:fill="FFFFFF"/>
        </w:rPr>
        <w:t xml:space="preserve">амо </w:t>
      </w:r>
      <w:r w:rsidR="00F54398">
        <w:rPr>
          <w:color w:val="000000"/>
          <w:sz w:val="26"/>
          <w:szCs w:val="26"/>
          <w:shd w:val="clear" w:color="auto" w:fill="FFFFFF"/>
        </w:rPr>
        <w:t>Постановление</w:t>
      </w:r>
      <w:r w:rsidR="00A509DC" w:rsidRPr="005E2CBB">
        <w:rPr>
          <w:color w:val="000000"/>
          <w:sz w:val="26"/>
          <w:szCs w:val="26"/>
          <w:shd w:val="clear" w:color="auto" w:fill="FFFFFF"/>
        </w:rPr>
        <w:t xml:space="preserve"> называется «О </w:t>
      </w:r>
      <w:r w:rsidR="00A509DC" w:rsidRPr="005E2CBB">
        <w:rPr>
          <w:b/>
          <w:bCs/>
          <w:color w:val="000000"/>
          <w:sz w:val="26"/>
          <w:szCs w:val="26"/>
          <w:shd w:val="clear" w:color="auto" w:fill="FFFFFF"/>
        </w:rPr>
        <w:t>дополнительных</w:t>
      </w:r>
      <w:r w:rsidR="00A509DC" w:rsidRPr="005E2CBB">
        <w:rPr>
          <w:color w:val="000000"/>
          <w:sz w:val="26"/>
          <w:szCs w:val="26"/>
          <w:shd w:val="clear" w:color="auto" w:fill="FFFFFF"/>
        </w:rPr>
        <w:t xml:space="preserve"> мерах по снижению рисков распространения </w:t>
      </w:r>
      <w:r w:rsidR="00A509DC" w:rsidRPr="005E2CBB">
        <w:rPr>
          <w:color w:val="000000"/>
          <w:sz w:val="26"/>
          <w:szCs w:val="26"/>
          <w:shd w:val="clear" w:color="auto" w:fill="FFFFFF"/>
          <w:lang w:val="en-US"/>
        </w:rPr>
        <w:t>COVID</w:t>
      </w:r>
      <w:r w:rsidR="00A509DC" w:rsidRPr="005E2CBB">
        <w:rPr>
          <w:color w:val="000000"/>
          <w:sz w:val="26"/>
          <w:szCs w:val="26"/>
          <w:shd w:val="clear" w:color="auto" w:fill="FFFFFF"/>
        </w:rPr>
        <w:t xml:space="preserve">-19…» То есть оно что-то дополняет. </w:t>
      </w:r>
    </w:p>
    <w:p w:rsidR="00C671F5" w:rsidRDefault="00A509DC" w:rsidP="007E3233">
      <w:pPr>
        <w:ind w:firstLine="647"/>
        <w:jc w:val="both"/>
        <w:rPr>
          <w:sz w:val="26"/>
          <w:szCs w:val="26"/>
        </w:rPr>
      </w:pPr>
      <w:r w:rsidRPr="005E2CBB">
        <w:rPr>
          <w:color w:val="000000"/>
          <w:sz w:val="26"/>
          <w:szCs w:val="26"/>
          <w:shd w:val="clear" w:color="auto" w:fill="FFFFFF"/>
        </w:rPr>
        <w:t>Действительно, существуют</w:t>
      </w:r>
      <w:r w:rsidR="00673672">
        <w:rPr>
          <w:color w:val="000000"/>
          <w:sz w:val="26"/>
          <w:szCs w:val="26"/>
          <w:shd w:val="clear" w:color="auto" w:fill="FFFFFF"/>
        </w:rPr>
        <w:t>, например,</w:t>
      </w:r>
      <w:r w:rsidRPr="005E2CBB">
        <w:rPr>
          <w:color w:val="000000"/>
          <w:sz w:val="26"/>
          <w:szCs w:val="26"/>
          <w:shd w:val="clear" w:color="auto" w:fill="FFFFFF"/>
        </w:rPr>
        <w:t xml:space="preserve"> </w:t>
      </w:r>
      <w:r w:rsidRPr="005E2CBB">
        <w:rPr>
          <w:sz w:val="26"/>
          <w:szCs w:val="26"/>
        </w:rPr>
        <w:t>С</w:t>
      </w:r>
      <w:r w:rsidRPr="005E2CBB">
        <w:rPr>
          <w:sz w:val="26"/>
          <w:szCs w:val="26"/>
        </w:rPr>
        <w:t>анитарно-эпидемиологически</w:t>
      </w:r>
      <w:r w:rsidRPr="005E2CBB">
        <w:rPr>
          <w:sz w:val="26"/>
          <w:szCs w:val="26"/>
        </w:rPr>
        <w:t>е</w:t>
      </w:r>
      <w:r w:rsidRPr="005E2CBB">
        <w:rPr>
          <w:sz w:val="26"/>
          <w:szCs w:val="26"/>
        </w:rPr>
        <w:t xml:space="preserve"> правил</w:t>
      </w:r>
      <w:r w:rsidRPr="005E2CBB">
        <w:rPr>
          <w:sz w:val="26"/>
          <w:szCs w:val="26"/>
        </w:rPr>
        <w:t>а</w:t>
      </w:r>
      <w:r w:rsidRPr="005E2CBB">
        <w:rPr>
          <w:sz w:val="26"/>
          <w:szCs w:val="26"/>
        </w:rPr>
        <w:t xml:space="preserve"> СП 3.1.3597-20 «Профилактика новой коронавирусной инфекции (С</w:t>
      </w:r>
      <w:r w:rsidRPr="005E2CBB">
        <w:rPr>
          <w:sz w:val="26"/>
          <w:szCs w:val="26"/>
          <w:lang w:val="en-US"/>
        </w:rPr>
        <w:t>OVID</w:t>
      </w:r>
      <w:r w:rsidRPr="005E2CBB">
        <w:rPr>
          <w:sz w:val="26"/>
          <w:szCs w:val="26"/>
        </w:rPr>
        <w:t>-19)»</w:t>
      </w:r>
      <w:r w:rsidRPr="005E2CBB">
        <w:rPr>
          <w:sz w:val="26"/>
          <w:szCs w:val="26"/>
        </w:rPr>
        <w:t xml:space="preserve">, в которых в п 4.4 уже содержится требование ношения медицинских масок </w:t>
      </w:r>
      <w:r w:rsidR="00ED094B" w:rsidRPr="005E2CBB">
        <w:rPr>
          <w:sz w:val="26"/>
          <w:szCs w:val="26"/>
        </w:rPr>
        <w:t>для всех граждан. Суть этих норм и область применения совершенно идентичные: только к медицинской маске</w:t>
      </w:r>
      <w:r w:rsidR="00673672">
        <w:rPr>
          <w:sz w:val="26"/>
          <w:szCs w:val="26"/>
        </w:rPr>
        <w:t xml:space="preserve"> санитарных правил</w:t>
      </w:r>
      <w:r w:rsidR="00ED094B" w:rsidRPr="005E2CBB">
        <w:rPr>
          <w:sz w:val="26"/>
          <w:szCs w:val="26"/>
        </w:rPr>
        <w:t xml:space="preserve"> добавилась еще гигиеническая. Таким образом, обжалуемое постановление </w:t>
      </w:r>
      <w:r w:rsidR="00C671F5">
        <w:rPr>
          <w:sz w:val="26"/>
          <w:szCs w:val="26"/>
        </w:rPr>
        <w:t>должно</w:t>
      </w:r>
      <w:r w:rsidR="00ED094B" w:rsidRPr="005E2CBB">
        <w:rPr>
          <w:sz w:val="26"/>
          <w:szCs w:val="26"/>
        </w:rPr>
        <w:t xml:space="preserve"> рассматривать</w:t>
      </w:r>
      <w:r w:rsidR="00C671F5">
        <w:rPr>
          <w:sz w:val="26"/>
          <w:szCs w:val="26"/>
        </w:rPr>
        <w:t>ся</w:t>
      </w:r>
      <w:r w:rsidR="00ED094B" w:rsidRPr="005E2CBB">
        <w:rPr>
          <w:sz w:val="26"/>
          <w:szCs w:val="26"/>
        </w:rPr>
        <w:t xml:space="preserve">, как дополнение к п 4.4 </w:t>
      </w:r>
      <w:r w:rsidR="00ED094B" w:rsidRPr="005E2CBB">
        <w:rPr>
          <w:sz w:val="26"/>
          <w:szCs w:val="26"/>
        </w:rPr>
        <w:t>СП 3.1.3597-20</w:t>
      </w:r>
      <w:r w:rsidR="00ED094B" w:rsidRPr="005E2CBB">
        <w:rPr>
          <w:sz w:val="26"/>
          <w:szCs w:val="26"/>
        </w:rPr>
        <w:t>.</w:t>
      </w:r>
      <w:r w:rsidR="00C671F5">
        <w:rPr>
          <w:sz w:val="26"/>
          <w:szCs w:val="26"/>
        </w:rPr>
        <w:t xml:space="preserve"> </w:t>
      </w:r>
    </w:p>
    <w:p w:rsidR="00F52C2A" w:rsidRDefault="00C671F5" w:rsidP="007E3233">
      <w:pPr>
        <w:ind w:firstLine="647"/>
        <w:jc w:val="both"/>
        <w:rPr>
          <w:sz w:val="26"/>
          <w:szCs w:val="26"/>
        </w:rPr>
      </w:pPr>
      <w:r>
        <w:rPr>
          <w:sz w:val="26"/>
          <w:szCs w:val="26"/>
        </w:rPr>
        <w:t>Однако оно неправомерно оформлено отдельным постановлением.</w:t>
      </w:r>
    </w:p>
    <w:p w:rsidR="00ED094B" w:rsidRPr="005E2CBB" w:rsidRDefault="00C033F4" w:rsidP="00ED094B">
      <w:pPr>
        <w:ind w:firstLine="647"/>
        <w:jc w:val="both"/>
        <w:rPr>
          <w:sz w:val="26"/>
          <w:szCs w:val="26"/>
        </w:rPr>
      </w:pPr>
      <w:r w:rsidRPr="005E2CBB">
        <w:rPr>
          <w:sz w:val="26"/>
          <w:szCs w:val="26"/>
        </w:rPr>
        <w:t xml:space="preserve">Согласно Положению о государственном санитарно-эпидемиологическом нормировании, утверждённому постановлением Правительства Российской Федерации от 24 июля 2000 г. N554 </w:t>
      </w:r>
      <w:r w:rsidRPr="005E2CBB">
        <w:rPr>
          <w:sz w:val="26"/>
          <w:szCs w:val="26"/>
          <w:shd w:val="clear" w:color="auto" w:fill="FFFFFF"/>
        </w:rPr>
        <w:t>основной задачей государственного санитарно-эпидемиологического нормирования является установление санитарно-эпидемиологических требований, обеспечивающих безопасность для здоровья человека среды его обитания</w:t>
      </w:r>
      <w:r w:rsidRPr="005E2CBB">
        <w:rPr>
          <w:sz w:val="26"/>
          <w:szCs w:val="26"/>
        </w:rPr>
        <w:t>.</w:t>
      </w:r>
      <w:r w:rsidRPr="005E2CBB">
        <w:rPr>
          <w:sz w:val="26"/>
          <w:szCs w:val="26"/>
        </w:rPr>
        <w:t xml:space="preserve"> </w:t>
      </w:r>
      <w:r w:rsidRPr="005E2CBB">
        <w:rPr>
          <w:color w:val="464C55"/>
          <w:sz w:val="26"/>
          <w:szCs w:val="26"/>
          <w:shd w:val="clear" w:color="auto" w:fill="FFFFFF"/>
        </w:rPr>
        <w:t>Нормативными правовыми актами, устанавливающими санитарно-эпидемиологические требования, являются государственные санитарно-эпидемиологические правила (санитарные правила, санитарные правила и нормы, санитарные нормы, гигиенические нормативы)</w:t>
      </w:r>
      <w:r w:rsidRPr="005E2CBB">
        <w:rPr>
          <w:color w:val="464C55"/>
          <w:sz w:val="26"/>
          <w:szCs w:val="26"/>
          <w:shd w:val="clear" w:color="auto" w:fill="FFFFFF"/>
        </w:rPr>
        <w:t>.</w:t>
      </w:r>
      <w:r w:rsidR="00ED094B" w:rsidRPr="005E2CBB">
        <w:rPr>
          <w:sz w:val="26"/>
          <w:szCs w:val="26"/>
        </w:rPr>
        <w:t xml:space="preserve"> </w:t>
      </w:r>
    </w:p>
    <w:p w:rsidR="00673672" w:rsidRPr="005E2CBB" w:rsidRDefault="00673672" w:rsidP="00673672">
      <w:pPr>
        <w:ind w:firstLine="64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Сами санитарные правила должны разрабатываться и утверждаться согласно установленному законом порядку.</w:t>
      </w:r>
    </w:p>
    <w:p w:rsidR="000E2579" w:rsidRDefault="00C033F4" w:rsidP="000E2579">
      <w:pPr>
        <w:ind w:firstLine="647"/>
        <w:jc w:val="both"/>
        <w:rPr>
          <w:color w:val="000000"/>
          <w:sz w:val="26"/>
          <w:szCs w:val="26"/>
          <w:shd w:val="clear" w:color="auto" w:fill="FFFFFF"/>
        </w:rPr>
      </w:pPr>
      <w:r w:rsidRPr="005E2CBB">
        <w:rPr>
          <w:color w:val="000000"/>
          <w:sz w:val="26"/>
          <w:szCs w:val="26"/>
        </w:rPr>
        <w:t>Согласно ст. 3</w:t>
      </w:r>
      <w:r w:rsidR="000E2579" w:rsidRPr="005E2CBB">
        <w:rPr>
          <w:color w:val="000000"/>
          <w:sz w:val="26"/>
          <w:szCs w:val="26"/>
        </w:rPr>
        <w:t>7</w:t>
      </w:r>
      <w:r w:rsidRPr="005E2CBB">
        <w:rPr>
          <w:color w:val="000000"/>
          <w:sz w:val="26"/>
          <w:szCs w:val="26"/>
        </w:rPr>
        <w:t xml:space="preserve"> ФЗ №52</w:t>
      </w:r>
      <w:r w:rsidRPr="005E2CBB">
        <w:rPr>
          <w:color w:val="000000"/>
          <w:sz w:val="26"/>
          <w:szCs w:val="26"/>
        </w:rPr>
        <w:t xml:space="preserve"> </w:t>
      </w:r>
      <w:r w:rsidR="000E2579" w:rsidRPr="005E2CBB">
        <w:rPr>
          <w:color w:val="000000"/>
          <w:sz w:val="26"/>
          <w:szCs w:val="26"/>
          <w:shd w:val="clear" w:color="auto" w:fill="FFFFFF"/>
        </w:rPr>
        <w:t>г</w:t>
      </w:r>
      <w:r w:rsidR="000E2579" w:rsidRPr="005E2CBB">
        <w:rPr>
          <w:color w:val="000000"/>
          <w:sz w:val="26"/>
          <w:szCs w:val="26"/>
          <w:shd w:val="clear" w:color="auto" w:fill="FFFFFF"/>
        </w:rPr>
        <w:t>осударственное санитарно-эпидемиологическое нормирование включает в себя</w:t>
      </w:r>
      <w:r w:rsidR="000E2579" w:rsidRPr="005E2CBB">
        <w:rPr>
          <w:color w:val="000000"/>
          <w:sz w:val="26"/>
          <w:szCs w:val="26"/>
          <w:shd w:val="clear" w:color="auto" w:fill="FFFFFF"/>
        </w:rPr>
        <w:t xml:space="preserve"> </w:t>
      </w:r>
      <w:r w:rsidR="000E2579" w:rsidRPr="006473F0">
        <w:rPr>
          <w:color w:val="000000"/>
          <w:sz w:val="26"/>
          <w:szCs w:val="26"/>
          <w:shd w:val="clear" w:color="auto" w:fill="FFFFFF"/>
        </w:rPr>
        <w:t xml:space="preserve">разработку проектов санитарных правил, </w:t>
      </w:r>
      <w:r w:rsidR="000E2579" w:rsidRPr="006473F0">
        <w:rPr>
          <w:b/>
          <w:bCs/>
          <w:color w:val="000000"/>
          <w:sz w:val="26"/>
          <w:szCs w:val="26"/>
          <w:shd w:val="clear" w:color="auto" w:fill="FFFFFF"/>
        </w:rPr>
        <w:t xml:space="preserve">экспертизу, публичное обсуждение, </w:t>
      </w:r>
      <w:r w:rsidR="000E2579" w:rsidRPr="006473F0">
        <w:rPr>
          <w:color w:val="000000"/>
          <w:sz w:val="26"/>
          <w:szCs w:val="26"/>
          <w:shd w:val="clear" w:color="auto" w:fill="FFFFFF"/>
        </w:rPr>
        <w:t>утверждение и опубликование санитарных правил,</w:t>
      </w:r>
      <w:r w:rsidR="000E2579" w:rsidRPr="005E2CBB">
        <w:rPr>
          <w:color w:val="000000"/>
          <w:sz w:val="26"/>
          <w:szCs w:val="26"/>
          <w:shd w:val="clear" w:color="auto" w:fill="FFFFFF"/>
        </w:rPr>
        <w:t xml:space="preserve"> а также внесение изменений в санитарные правила и признание их утратившими силу</w:t>
      </w:r>
      <w:r w:rsidR="00C671F5">
        <w:rPr>
          <w:color w:val="000000"/>
          <w:sz w:val="26"/>
          <w:szCs w:val="26"/>
          <w:shd w:val="clear" w:color="auto" w:fill="FFFFFF"/>
        </w:rPr>
        <w:t>.</w:t>
      </w:r>
    </w:p>
    <w:p w:rsidR="00A01E4E" w:rsidRPr="005E2CBB" w:rsidRDefault="007E3233" w:rsidP="000E2579">
      <w:pPr>
        <w:spacing w:line="315" w:lineRule="atLeast"/>
        <w:ind w:firstLine="540"/>
        <w:jc w:val="both"/>
        <w:rPr>
          <w:color w:val="22272F"/>
          <w:sz w:val="26"/>
          <w:szCs w:val="26"/>
        </w:rPr>
      </w:pPr>
      <w:r w:rsidRPr="005E2CBB">
        <w:rPr>
          <w:color w:val="22272F"/>
          <w:sz w:val="26"/>
          <w:szCs w:val="26"/>
        </w:rPr>
        <w:lastRenderedPageBreak/>
        <w:t xml:space="preserve">В решении судов нет никаких сведений о том, </w:t>
      </w:r>
      <w:r w:rsidR="000E2579" w:rsidRPr="005E2CBB">
        <w:rPr>
          <w:color w:val="22272F"/>
          <w:sz w:val="26"/>
          <w:szCs w:val="26"/>
        </w:rPr>
        <w:t>была</w:t>
      </w:r>
      <w:r w:rsidR="00673672">
        <w:rPr>
          <w:color w:val="22272F"/>
          <w:sz w:val="26"/>
          <w:szCs w:val="26"/>
        </w:rPr>
        <w:t xml:space="preserve"> ли</w:t>
      </w:r>
      <w:r w:rsidR="000E2579" w:rsidRPr="005E2CBB">
        <w:rPr>
          <w:color w:val="22272F"/>
          <w:sz w:val="26"/>
          <w:szCs w:val="26"/>
        </w:rPr>
        <w:t xml:space="preserve"> проведена экспертиза и публичное обсуждение</w:t>
      </w:r>
      <w:r w:rsidR="00673672">
        <w:rPr>
          <w:color w:val="22272F"/>
          <w:sz w:val="26"/>
          <w:szCs w:val="26"/>
        </w:rPr>
        <w:t xml:space="preserve"> обжалуемого Постановления, суды этого важного обстоятельства не проверили. </w:t>
      </w:r>
    </w:p>
    <w:p w:rsidR="00575B6B" w:rsidRDefault="00575B6B" w:rsidP="00575B6B">
      <w:pPr>
        <w:ind w:firstLine="64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Как раз экспертиза и должна была выяснить все те угрозы, о которых сказано выше, что должно было бы привести к невозможности принять такое постановление. Кстати, как стало известно в ходе слушаний по делу №АКПИ21-78, принимая п.п. 4.4 </w:t>
      </w:r>
      <w:r w:rsidRPr="005E2CBB">
        <w:rPr>
          <w:sz w:val="26"/>
          <w:szCs w:val="26"/>
        </w:rPr>
        <w:t>СП 3.1.3597-20</w:t>
      </w:r>
      <w:r>
        <w:rPr>
          <w:sz w:val="26"/>
          <w:szCs w:val="26"/>
        </w:rPr>
        <w:t>, Роспотребнадзор экспертизу также не проводил. То есть нет объективных научных данных по применению, как медицинских, так и гигиенических масок, кроме тех, что представлены ВОЗ.</w:t>
      </w:r>
    </w:p>
    <w:p w:rsidR="00C671F5" w:rsidRPr="005E2CBB" w:rsidRDefault="00C671F5" w:rsidP="00C671F5">
      <w:pPr>
        <w:ind w:firstLine="647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Таким образом, нет сомнений в том, что порядок </w:t>
      </w:r>
      <w:r>
        <w:rPr>
          <w:color w:val="000000"/>
          <w:sz w:val="26"/>
          <w:szCs w:val="26"/>
          <w:shd w:val="clear" w:color="auto" w:fill="FFFFFF"/>
        </w:rPr>
        <w:t xml:space="preserve">принятия, </w:t>
      </w:r>
      <w:r>
        <w:rPr>
          <w:color w:val="000000"/>
          <w:sz w:val="26"/>
          <w:szCs w:val="26"/>
          <w:shd w:val="clear" w:color="auto" w:fill="FFFFFF"/>
        </w:rPr>
        <w:t xml:space="preserve">внесения и изменений в санитарные правила был нарушен, что требует отмены данного постановления и приведения </w:t>
      </w:r>
      <w:r>
        <w:rPr>
          <w:color w:val="000000"/>
          <w:sz w:val="26"/>
          <w:szCs w:val="26"/>
          <w:shd w:val="clear" w:color="auto" w:fill="FFFFFF"/>
        </w:rPr>
        <w:t xml:space="preserve">его </w:t>
      </w:r>
      <w:r>
        <w:rPr>
          <w:color w:val="000000"/>
          <w:sz w:val="26"/>
          <w:szCs w:val="26"/>
          <w:shd w:val="clear" w:color="auto" w:fill="FFFFFF"/>
        </w:rPr>
        <w:t xml:space="preserve">в соответствие с законом. </w:t>
      </w:r>
    </w:p>
    <w:p w:rsidR="00673672" w:rsidRDefault="00C81BD6" w:rsidP="00673672">
      <w:pPr>
        <w:pStyle w:val="a5"/>
        <w:tabs>
          <w:tab w:val="left" w:pos="9349"/>
        </w:tabs>
        <w:spacing w:before="0" w:beforeAutospacing="0" w:after="0" w:afterAutospacing="0"/>
        <w:ind w:right="-7" w:firstLine="709"/>
        <w:jc w:val="both"/>
        <w:rPr>
          <w:color w:val="22272F"/>
          <w:sz w:val="26"/>
          <w:szCs w:val="26"/>
        </w:rPr>
      </w:pPr>
      <w:r w:rsidRPr="005E2CBB">
        <w:rPr>
          <w:color w:val="22272F"/>
          <w:sz w:val="26"/>
          <w:szCs w:val="26"/>
        </w:rPr>
        <w:t>Учитывая, что маска служит для профилактики инфекционного заболевания, суды должны были применить законодательство о медицинских изделиях, которы</w:t>
      </w:r>
      <w:r w:rsidR="00DB3F2B">
        <w:rPr>
          <w:color w:val="22272F"/>
          <w:sz w:val="26"/>
          <w:szCs w:val="26"/>
        </w:rPr>
        <w:t>м</w:t>
      </w:r>
      <w:r w:rsidRPr="005E2CBB">
        <w:rPr>
          <w:color w:val="22272F"/>
          <w:sz w:val="26"/>
          <w:szCs w:val="26"/>
        </w:rPr>
        <w:t xml:space="preserve"> </w:t>
      </w:r>
      <w:r w:rsidR="00D82D48" w:rsidRPr="005E2CBB">
        <w:rPr>
          <w:color w:val="22272F"/>
          <w:sz w:val="26"/>
          <w:szCs w:val="26"/>
        </w:rPr>
        <w:t>определ</w:t>
      </w:r>
      <w:r w:rsidR="00DB3F2B">
        <w:rPr>
          <w:color w:val="22272F"/>
          <w:sz w:val="26"/>
          <w:szCs w:val="26"/>
        </w:rPr>
        <w:t>ен</w:t>
      </w:r>
      <w:r w:rsidR="00D82D48" w:rsidRPr="005E2CBB">
        <w:rPr>
          <w:color w:val="22272F"/>
          <w:sz w:val="26"/>
          <w:szCs w:val="26"/>
        </w:rPr>
        <w:t xml:space="preserve"> порядок установления безопасности медицинского изделия. </w:t>
      </w:r>
      <w:r w:rsidR="00673672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>О</w:t>
      </w:r>
      <w:r w:rsidR="00673672" w:rsidRPr="005F07B4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>бращение медицинских изделий регулируется ст. 38 Федеральн</w:t>
      </w:r>
      <w:r w:rsidR="00673672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>ого</w:t>
      </w:r>
      <w:r w:rsidR="00673672" w:rsidRPr="005F07B4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 xml:space="preserve"> Закон</w:t>
      </w:r>
      <w:r w:rsidR="00673672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>а</w:t>
      </w:r>
      <w:r w:rsidR="00673672" w:rsidRPr="005F07B4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 xml:space="preserve"> № 323-ФЗ от 21.11.2011 «Об основах охраны здоровья граждан»</w:t>
      </w:r>
      <w:r w:rsidR="00673672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>.</w:t>
      </w:r>
    </w:p>
    <w:p w:rsidR="00C81BD6" w:rsidRDefault="00D82D48" w:rsidP="006B2782">
      <w:pPr>
        <w:ind w:firstLine="647"/>
        <w:jc w:val="both"/>
        <w:rPr>
          <w:color w:val="22272F"/>
          <w:sz w:val="26"/>
          <w:szCs w:val="26"/>
        </w:rPr>
      </w:pPr>
      <w:r w:rsidRPr="005E2CBB">
        <w:rPr>
          <w:color w:val="22272F"/>
          <w:sz w:val="26"/>
          <w:szCs w:val="26"/>
        </w:rPr>
        <w:t>Этого тоже не было сделано.</w:t>
      </w:r>
    </w:p>
    <w:p w:rsidR="00860179" w:rsidRPr="005E2CBB" w:rsidRDefault="006473F0" w:rsidP="00C9519D">
      <w:pPr>
        <w:ind w:firstLine="647"/>
        <w:jc w:val="both"/>
        <w:rPr>
          <w:sz w:val="26"/>
          <w:szCs w:val="26"/>
        </w:rPr>
      </w:pPr>
      <w:r>
        <w:rPr>
          <w:color w:val="22272F"/>
          <w:sz w:val="26"/>
          <w:szCs w:val="26"/>
        </w:rPr>
        <w:t>Возвращаясь к вопросу о цели применяемого барьера дыхания, сл</w:t>
      </w:r>
      <w:r w:rsidR="00C9519D">
        <w:rPr>
          <w:color w:val="22272F"/>
          <w:sz w:val="26"/>
          <w:szCs w:val="26"/>
        </w:rPr>
        <w:t>е</w:t>
      </w:r>
      <w:r>
        <w:rPr>
          <w:color w:val="22272F"/>
          <w:sz w:val="26"/>
          <w:szCs w:val="26"/>
        </w:rPr>
        <w:t>д</w:t>
      </w:r>
      <w:r w:rsidR="00C9519D">
        <w:rPr>
          <w:color w:val="22272F"/>
          <w:sz w:val="26"/>
          <w:szCs w:val="26"/>
        </w:rPr>
        <w:t>у</w:t>
      </w:r>
      <w:r>
        <w:rPr>
          <w:color w:val="22272F"/>
          <w:sz w:val="26"/>
          <w:szCs w:val="26"/>
        </w:rPr>
        <w:t>ет</w:t>
      </w:r>
      <w:r w:rsidR="00C9519D">
        <w:rPr>
          <w:color w:val="22272F"/>
          <w:sz w:val="26"/>
          <w:szCs w:val="26"/>
        </w:rPr>
        <w:t xml:space="preserve"> указать на то, что </w:t>
      </w:r>
      <w:r w:rsidR="00C9519D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>с</w:t>
      </w:r>
      <w:r w:rsidR="00860179"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 xml:space="preserve">огласно ТУ </w:t>
      </w:r>
      <w:r w:rsidR="00860179" w:rsidRPr="005E2CBB">
        <w:rPr>
          <w:spacing w:val="5"/>
          <w:sz w:val="26"/>
          <w:szCs w:val="26"/>
          <w:bdr w:val="none" w:sz="0" w:space="0" w:color="auto" w:frame="1"/>
        </w:rPr>
        <w:t>13.92.29–005–00302178–2020</w:t>
      </w:r>
      <w:r w:rsidR="00860179"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 xml:space="preserve"> </w:t>
      </w:r>
      <w:r w:rsidR="00860179" w:rsidRPr="005E2CBB">
        <w:rPr>
          <w:spacing w:val="5"/>
          <w:sz w:val="26"/>
          <w:szCs w:val="26"/>
          <w:bdr w:val="none" w:sz="0" w:space="0" w:color="auto" w:frame="1"/>
        </w:rPr>
        <w:t>«Маска лицевая гигиеническая»</w:t>
      </w:r>
      <w:r w:rsidR="00860179"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 xml:space="preserve"> («</w:t>
      </w:r>
      <w:r w:rsidR="00860179" w:rsidRPr="005E2CBB">
        <w:rPr>
          <w:color w:val="0F0F0F"/>
          <w:sz w:val="26"/>
          <w:szCs w:val="26"/>
        </w:rPr>
        <w:t xml:space="preserve">Назначение») </w:t>
      </w:r>
      <w:r w:rsidR="006B2782" w:rsidRPr="005E2CBB">
        <w:rPr>
          <w:rStyle w:val="apple-converted-space"/>
          <w:b/>
          <w:bCs/>
          <w:color w:val="000000" w:themeColor="text1"/>
          <w:spacing w:val="5"/>
          <w:sz w:val="26"/>
          <w:szCs w:val="26"/>
          <w:shd w:val="clear" w:color="auto" w:fill="FFFFFF"/>
        </w:rPr>
        <w:t>гигиеническую маску</w:t>
      </w:r>
      <w:r w:rsidR="006B2782"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 xml:space="preserve"> </w:t>
      </w:r>
      <w:r w:rsidR="00860179" w:rsidRPr="005E2CBB">
        <w:rPr>
          <w:b/>
          <w:bCs/>
          <w:sz w:val="26"/>
          <w:szCs w:val="26"/>
        </w:rPr>
        <w:t>используют в качестве барьерного средства в целях фильтрации воздуха,</w:t>
      </w:r>
      <w:r w:rsidR="00860179" w:rsidRPr="005E2CBB">
        <w:rPr>
          <w:sz w:val="26"/>
          <w:szCs w:val="26"/>
        </w:rPr>
        <w:t xml:space="preserve"> поступающего в дыхательные пути потребителя, </w:t>
      </w:r>
      <w:r w:rsidR="00860179" w:rsidRPr="005E2CBB">
        <w:rPr>
          <w:b/>
          <w:bCs/>
          <w:sz w:val="26"/>
          <w:szCs w:val="26"/>
        </w:rPr>
        <w:t>в обычных условиях</w:t>
      </w:r>
      <w:r w:rsidR="00860179" w:rsidRPr="005E2CBB">
        <w:rPr>
          <w:sz w:val="26"/>
          <w:szCs w:val="26"/>
        </w:rPr>
        <w:t xml:space="preserve">. </w:t>
      </w:r>
    </w:p>
    <w:p w:rsidR="00C9519D" w:rsidRPr="00C9519D" w:rsidRDefault="006B2782" w:rsidP="006B2782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E2CBB">
        <w:rPr>
          <w:sz w:val="26"/>
          <w:szCs w:val="26"/>
        </w:rPr>
        <w:t>В</w:t>
      </w:r>
      <w:r w:rsidRPr="005E2CBB">
        <w:rPr>
          <w:b/>
          <w:bCs/>
          <w:sz w:val="26"/>
          <w:szCs w:val="26"/>
        </w:rPr>
        <w:t xml:space="preserve"> обычных условиях, о которых говорят вышеупомянутые ТУ, никакая фильтрация воздуха человеку не нужна – это просто нелепость.</w:t>
      </w:r>
      <w:r w:rsidR="00C9519D">
        <w:rPr>
          <w:b/>
          <w:bCs/>
          <w:sz w:val="26"/>
          <w:szCs w:val="26"/>
        </w:rPr>
        <w:t xml:space="preserve"> </w:t>
      </w:r>
      <w:r w:rsidR="00C9519D" w:rsidRPr="00C9519D">
        <w:rPr>
          <w:sz w:val="26"/>
          <w:szCs w:val="26"/>
        </w:rPr>
        <w:t>И таким образом, действие этого ТУ не должно приниматься во внимание, и они должны быть отменены, поскольку т</w:t>
      </w:r>
      <w:r w:rsidRPr="00C9519D">
        <w:rPr>
          <w:sz w:val="26"/>
          <w:szCs w:val="26"/>
        </w:rPr>
        <w:t xml:space="preserve">акая область применения не имеет никакого смысла и не имеет права на существование. </w:t>
      </w:r>
    </w:p>
    <w:p w:rsidR="006B2782" w:rsidRPr="005E2CBB" w:rsidRDefault="006B2782" w:rsidP="006B2782">
      <w:pPr>
        <w:pStyle w:val="a5"/>
        <w:spacing w:before="0" w:beforeAutospacing="0" w:after="0" w:afterAutospacing="0"/>
        <w:ind w:firstLine="708"/>
        <w:jc w:val="both"/>
        <w:rPr>
          <w:rStyle w:val="apple-converted-space"/>
          <w:b/>
          <w:bCs/>
          <w:color w:val="000000" w:themeColor="text1"/>
          <w:spacing w:val="5"/>
          <w:sz w:val="26"/>
          <w:szCs w:val="26"/>
          <w:shd w:val="clear" w:color="auto" w:fill="FFFFFF"/>
        </w:rPr>
      </w:pPr>
      <w:r w:rsidRPr="005E2CBB">
        <w:rPr>
          <w:sz w:val="26"/>
          <w:szCs w:val="26"/>
        </w:rPr>
        <w:t xml:space="preserve">Более того – она опасна. В ТУ ничего не сказано, от чего именно происходит фильтрация. Получается, что </w:t>
      </w:r>
      <w:r w:rsidRPr="005E2CBB">
        <w:rPr>
          <w:b/>
          <w:bCs/>
          <w:sz w:val="26"/>
          <w:szCs w:val="26"/>
        </w:rPr>
        <w:t>маска является барьером и фильтром человека от самого воздуха</w:t>
      </w:r>
      <w:r w:rsidR="00C9519D">
        <w:rPr>
          <w:sz w:val="26"/>
          <w:szCs w:val="26"/>
        </w:rPr>
        <w:t xml:space="preserve">, то </w:t>
      </w:r>
      <w:r w:rsidRPr="005E2CBB">
        <w:rPr>
          <w:sz w:val="26"/>
          <w:szCs w:val="26"/>
        </w:rPr>
        <w:t xml:space="preserve">есть </w:t>
      </w:r>
      <w:r w:rsidR="00C9519D" w:rsidRPr="00C9519D">
        <w:rPr>
          <w:b/>
          <w:bCs/>
          <w:sz w:val="26"/>
          <w:szCs w:val="26"/>
        </w:rPr>
        <w:t>цель</w:t>
      </w:r>
      <w:r w:rsidRPr="00C9519D">
        <w:rPr>
          <w:b/>
          <w:bCs/>
          <w:sz w:val="26"/>
          <w:szCs w:val="26"/>
        </w:rPr>
        <w:t xml:space="preserve"> маск</w:t>
      </w:r>
      <w:r w:rsidR="00C9519D" w:rsidRPr="00C9519D">
        <w:rPr>
          <w:b/>
          <w:bCs/>
          <w:sz w:val="26"/>
          <w:szCs w:val="26"/>
        </w:rPr>
        <w:t>и</w:t>
      </w:r>
      <w:r w:rsidR="00C9519D">
        <w:rPr>
          <w:b/>
          <w:bCs/>
          <w:sz w:val="26"/>
          <w:szCs w:val="26"/>
        </w:rPr>
        <w:t>:</w:t>
      </w:r>
      <w:r w:rsidRPr="00C9519D">
        <w:rPr>
          <w:b/>
          <w:bCs/>
          <w:sz w:val="26"/>
          <w:szCs w:val="26"/>
        </w:rPr>
        <w:t xml:space="preserve"> мешат</w:t>
      </w:r>
      <w:r w:rsidR="00C9519D" w:rsidRPr="00C9519D">
        <w:rPr>
          <w:b/>
          <w:bCs/>
          <w:sz w:val="26"/>
          <w:szCs w:val="26"/>
        </w:rPr>
        <w:t>ь</w:t>
      </w:r>
      <w:r w:rsidRPr="00C9519D">
        <w:rPr>
          <w:b/>
          <w:bCs/>
          <w:sz w:val="26"/>
          <w:szCs w:val="26"/>
        </w:rPr>
        <w:t xml:space="preserve"> дыханию</w:t>
      </w:r>
      <w:r w:rsidR="00C9519D" w:rsidRPr="00C9519D">
        <w:rPr>
          <w:b/>
          <w:bCs/>
          <w:sz w:val="26"/>
          <w:szCs w:val="26"/>
        </w:rPr>
        <w:t xml:space="preserve"> человека</w:t>
      </w:r>
      <w:r w:rsidRPr="00C9519D">
        <w:rPr>
          <w:b/>
          <w:bCs/>
          <w:sz w:val="26"/>
          <w:szCs w:val="26"/>
        </w:rPr>
        <w:t xml:space="preserve">. </w:t>
      </w:r>
      <w:r w:rsidRPr="005E2CBB">
        <w:rPr>
          <w:sz w:val="26"/>
          <w:szCs w:val="26"/>
        </w:rPr>
        <w:t xml:space="preserve">Тогда, не имея никакой полезной (установленной в надлежащем порядке и описанной) функции, она угрожает здоровью </w:t>
      </w:r>
      <w:r w:rsidR="00575B6B">
        <w:rPr>
          <w:sz w:val="26"/>
          <w:szCs w:val="26"/>
        </w:rPr>
        <w:t>человека</w:t>
      </w:r>
      <w:r w:rsidRPr="005E2CBB">
        <w:rPr>
          <w:sz w:val="26"/>
          <w:szCs w:val="26"/>
        </w:rPr>
        <w:t>…</w:t>
      </w:r>
      <w:r w:rsidR="00C9519D">
        <w:rPr>
          <w:sz w:val="26"/>
          <w:szCs w:val="26"/>
        </w:rPr>
        <w:t xml:space="preserve"> часто за его же деньги</w:t>
      </w:r>
      <w:r w:rsidR="00575B6B">
        <w:rPr>
          <w:sz w:val="26"/>
          <w:szCs w:val="26"/>
        </w:rPr>
        <w:t xml:space="preserve"> под угрозой штрафов.</w:t>
      </w:r>
    </w:p>
    <w:p w:rsidR="00D90B9A" w:rsidRPr="005E2CBB" w:rsidRDefault="00D90B9A" w:rsidP="006C3C94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E2CBB">
        <w:rPr>
          <w:b/>
          <w:bCs/>
          <w:sz w:val="26"/>
          <w:szCs w:val="26"/>
        </w:rPr>
        <w:t xml:space="preserve">Наличие рисков ношения масок исключает режим обязательности их ношения для всех людей, однако </w:t>
      </w:r>
      <w:r w:rsidRPr="005E2CBB">
        <w:rPr>
          <w:sz w:val="26"/>
          <w:szCs w:val="26"/>
        </w:rPr>
        <w:t xml:space="preserve">никакими нормативными актами в России не предусмотрено исключение определенных категорий лиц из всеобщего режима. Врачи, формально, даже не могут дать отвод от ношения маски, потому что он не предусмотрен и не воспринимается органами контроля, </w:t>
      </w:r>
      <w:r w:rsidR="00DB3F2B" w:rsidRPr="005E2CBB">
        <w:rPr>
          <w:sz w:val="26"/>
          <w:szCs w:val="26"/>
        </w:rPr>
        <w:t>налагающими штрафы на граждан</w:t>
      </w:r>
      <w:r w:rsidR="00DB3F2B">
        <w:rPr>
          <w:sz w:val="26"/>
          <w:szCs w:val="26"/>
        </w:rPr>
        <w:t>,</w:t>
      </w:r>
      <w:r w:rsidR="00DB3F2B" w:rsidRPr="005E2CBB">
        <w:rPr>
          <w:sz w:val="26"/>
          <w:szCs w:val="26"/>
        </w:rPr>
        <w:t xml:space="preserve"> </w:t>
      </w:r>
      <w:r w:rsidRPr="005E2CBB">
        <w:rPr>
          <w:sz w:val="26"/>
          <w:szCs w:val="26"/>
        </w:rPr>
        <w:t>как освобождение от обязательного ношения</w:t>
      </w:r>
      <w:r w:rsidR="00DB3F2B">
        <w:rPr>
          <w:sz w:val="26"/>
          <w:szCs w:val="26"/>
        </w:rPr>
        <w:t>.</w:t>
      </w:r>
    </w:p>
    <w:p w:rsidR="00C9519D" w:rsidRDefault="00D90B9A" w:rsidP="002F4BBE">
      <w:pPr>
        <w:pStyle w:val="a5"/>
        <w:tabs>
          <w:tab w:val="left" w:pos="9349"/>
        </w:tabs>
        <w:spacing w:before="0" w:beforeAutospacing="0" w:after="0" w:afterAutospacing="0"/>
        <w:ind w:right="-7" w:firstLine="709"/>
        <w:jc w:val="both"/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</w:pPr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 xml:space="preserve">В отсутствии полноценных научных данных, получается, что всеобщее обязательное ношение масок является экспериментом на людях без их согласия, что прямо противоречит ст. 21 Конституции РФ, и </w:t>
      </w:r>
      <w:r w:rsidRPr="005E2CBB">
        <w:rPr>
          <w:rStyle w:val="apple-converted-space"/>
          <w:b/>
          <w:bCs/>
          <w:color w:val="000000" w:themeColor="text1"/>
          <w:spacing w:val="5"/>
          <w:sz w:val="26"/>
          <w:szCs w:val="26"/>
          <w:shd w:val="clear" w:color="auto" w:fill="FFFFFF"/>
        </w:rPr>
        <w:t>включает в себя унижение достоинства личности насилием и угрозой для жизни и здоровья со стороны государства в форме вменения обязательного ношения масок</w:t>
      </w:r>
      <w:r w:rsidR="00C9519D">
        <w:rPr>
          <w:rStyle w:val="apple-converted-space"/>
          <w:b/>
          <w:bCs/>
          <w:color w:val="000000" w:themeColor="text1"/>
          <w:spacing w:val="5"/>
          <w:sz w:val="26"/>
          <w:szCs w:val="26"/>
          <w:shd w:val="clear" w:color="auto" w:fill="FFFFFF"/>
        </w:rPr>
        <w:t>, причиняющих вред,</w:t>
      </w:r>
      <w:r w:rsidRPr="005E2CBB">
        <w:rPr>
          <w:rStyle w:val="apple-converted-space"/>
          <w:b/>
          <w:bCs/>
          <w:color w:val="000000" w:themeColor="text1"/>
          <w:spacing w:val="5"/>
          <w:sz w:val="26"/>
          <w:szCs w:val="26"/>
          <w:shd w:val="clear" w:color="auto" w:fill="FFFFFF"/>
        </w:rPr>
        <w:t xml:space="preserve"> под угрозой штрафов</w:t>
      </w:r>
      <w:r w:rsidRPr="005E2CBB">
        <w:rPr>
          <w:rStyle w:val="apple-converted-space"/>
          <w:color w:val="000000" w:themeColor="text1"/>
          <w:spacing w:val="5"/>
          <w:sz w:val="26"/>
          <w:szCs w:val="26"/>
          <w:shd w:val="clear" w:color="auto" w:fill="FFFFFF"/>
        </w:rPr>
        <w:t xml:space="preserve">. </w:t>
      </w:r>
    </w:p>
    <w:p w:rsidR="00C9519D" w:rsidRPr="00C9519D" w:rsidRDefault="00C9519D" w:rsidP="006C3C94">
      <w:pPr>
        <w:pStyle w:val="a5"/>
        <w:tabs>
          <w:tab w:val="left" w:pos="9349"/>
        </w:tabs>
        <w:spacing w:before="0" w:beforeAutospacing="0" w:after="0" w:afterAutospacing="0"/>
        <w:ind w:right="-7" w:firstLine="709"/>
        <w:jc w:val="both"/>
        <w:rPr>
          <w:color w:val="3C3C3C"/>
          <w:spacing w:val="2"/>
          <w:sz w:val="26"/>
          <w:szCs w:val="26"/>
        </w:rPr>
      </w:pPr>
      <w:r w:rsidRPr="00C9519D">
        <w:rPr>
          <w:color w:val="000000"/>
          <w:sz w:val="26"/>
          <w:szCs w:val="26"/>
          <w:shd w:val="clear" w:color="auto" w:fill="FFFFFF"/>
        </w:rPr>
        <w:t>Таким образом, подавляющая часть законов и норм ФЗ №52, которые должны были быть применены в данном деле, не принят</w:t>
      </w:r>
      <w:r w:rsidR="00575B6B">
        <w:rPr>
          <w:color w:val="000000"/>
          <w:sz w:val="26"/>
          <w:szCs w:val="26"/>
          <w:shd w:val="clear" w:color="auto" w:fill="FFFFFF"/>
        </w:rPr>
        <w:t>ы</w:t>
      </w:r>
      <w:r w:rsidRPr="00C9519D">
        <w:rPr>
          <w:color w:val="000000"/>
          <w:sz w:val="26"/>
          <w:szCs w:val="26"/>
          <w:shd w:val="clear" w:color="auto" w:fill="FFFFFF"/>
        </w:rPr>
        <w:t xml:space="preserve"> судами во внимание. </w:t>
      </w:r>
      <w:r w:rsidRPr="00C9519D">
        <w:rPr>
          <w:color w:val="000000"/>
          <w:sz w:val="26"/>
          <w:szCs w:val="26"/>
          <w:shd w:val="clear" w:color="auto" w:fill="FFFFFF"/>
        </w:rPr>
        <w:lastRenderedPageBreak/>
        <w:t xml:space="preserve">Получается, что суды выбрали из закона те нормы, которые были им удобны, и на их основании рассмотрели дело. </w:t>
      </w:r>
      <w:r w:rsidR="00807F84">
        <w:rPr>
          <w:color w:val="000000"/>
          <w:sz w:val="26"/>
          <w:szCs w:val="26"/>
          <w:shd w:val="clear" w:color="auto" w:fill="FFFFFF"/>
        </w:rPr>
        <w:t>Это</w:t>
      </w:r>
      <w:r w:rsidRPr="00C9519D">
        <w:rPr>
          <w:color w:val="000000"/>
          <w:sz w:val="26"/>
          <w:szCs w:val="26"/>
          <w:shd w:val="clear" w:color="auto" w:fill="FFFFFF"/>
        </w:rPr>
        <w:t xml:space="preserve"> указывает на</w:t>
      </w:r>
      <w:r>
        <w:rPr>
          <w:color w:val="000000"/>
          <w:sz w:val="26"/>
          <w:szCs w:val="26"/>
          <w:shd w:val="clear" w:color="auto" w:fill="FFFFFF"/>
        </w:rPr>
        <w:t xml:space="preserve"> вынесение</w:t>
      </w:r>
      <w:r w:rsidRPr="00C9519D">
        <w:rPr>
          <w:color w:val="000000"/>
          <w:sz w:val="26"/>
          <w:szCs w:val="26"/>
          <w:shd w:val="clear" w:color="auto" w:fill="FFFFFF"/>
        </w:rPr>
        <w:t xml:space="preserve"> заведомо неправосудно</w:t>
      </w:r>
      <w:r>
        <w:rPr>
          <w:color w:val="000000"/>
          <w:sz w:val="26"/>
          <w:szCs w:val="26"/>
          <w:shd w:val="clear" w:color="auto" w:fill="FFFFFF"/>
        </w:rPr>
        <w:t>го</w:t>
      </w:r>
      <w:r w:rsidRPr="00C9519D">
        <w:rPr>
          <w:color w:val="000000"/>
          <w:sz w:val="26"/>
          <w:szCs w:val="26"/>
          <w:shd w:val="clear" w:color="auto" w:fill="FFFFFF"/>
        </w:rPr>
        <w:t xml:space="preserve"> решени</w:t>
      </w:r>
      <w:r>
        <w:rPr>
          <w:color w:val="000000"/>
          <w:sz w:val="26"/>
          <w:szCs w:val="26"/>
          <w:shd w:val="clear" w:color="auto" w:fill="FFFFFF"/>
        </w:rPr>
        <w:t>я</w:t>
      </w:r>
      <w:r w:rsidRPr="00C9519D">
        <w:rPr>
          <w:color w:val="000000"/>
          <w:sz w:val="26"/>
          <w:szCs w:val="26"/>
          <w:shd w:val="clear" w:color="auto" w:fill="FFFFFF"/>
        </w:rPr>
        <w:t>.</w:t>
      </w:r>
    </w:p>
    <w:p w:rsidR="00F90A5B" w:rsidRPr="00807F84" w:rsidRDefault="00F90A5B" w:rsidP="00DB3F2B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07F84">
        <w:rPr>
          <w:sz w:val="26"/>
          <w:szCs w:val="26"/>
        </w:rPr>
        <w:t xml:space="preserve">На основании изложенного </w:t>
      </w:r>
      <w:r w:rsidR="00FB150B" w:rsidRPr="00807F84">
        <w:rPr>
          <w:color w:val="000000"/>
          <w:sz w:val="26"/>
          <w:szCs w:val="26"/>
          <w:shd w:val="clear" w:color="auto" w:fill="FFFFFF"/>
        </w:rPr>
        <w:t xml:space="preserve">с учетом </w:t>
      </w:r>
      <w:r w:rsidR="00FB150B" w:rsidRPr="00807F84">
        <w:rPr>
          <w:color w:val="000000"/>
          <w:sz w:val="26"/>
          <w:szCs w:val="26"/>
          <w:shd w:val="clear" w:color="auto" w:fill="FFFFFF"/>
        </w:rPr>
        <w:t>ст. 328</w:t>
      </w:r>
      <w:r w:rsidR="00FB150B" w:rsidRPr="00807F84">
        <w:rPr>
          <w:color w:val="000000"/>
          <w:sz w:val="26"/>
          <w:szCs w:val="26"/>
          <w:shd w:val="clear" w:color="auto" w:fill="FFFFFF"/>
        </w:rPr>
        <w:t>, 318</w:t>
      </w:r>
      <w:r w:rsidR="00DB3F2B" w:rsidRPr="00807F84">
        <w:rPr>
          <w:color w:val="000000"/>
          <w:sz w:val="26"/>
          <w:szCs w:val="26"/>
          <w:shd w:val="clear" w:color="auto" w:fill="FFFFFF"/>
        </w:rPr>
        <w:t xml:space="preserve">, </w:t>
      </w:r>
      <w:r w:rsidR="00DB3F2B" w:rsidRPr="00807F84">
        <w:rPr>
          <w:color w:val="000000"/>
          <w:sz w:val="26"/>
          <w:szCs w:val="26"/>
        </w:rPr>
        <w:t xml:space="preserve">208 </w:t>
      </w:r>
      <w:r w:rsidR="00FB150B" w:rsidRPr="00807F84">
        <w:rPr>
          <w:color w:val="000000"/>
          <w:sz w:val="26"/>
          <w:szCs w:val="26"/>
          <w:shd w:val="clear" w:color="auto" w:fill="FFFFFF"/>
        </w:rPr>
        <w:t xml:space="preserve">КАС РФ </w:t>
      </w:r>
    </w:p>
    <w:p w:rsidR="00DB3F2B" w:rsidRPr="00807F84" w:rsidRDefault="00DB3F2B" w:rsidP="00DB3F2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90A5B" w:rsidRPr="00F54398" w:rsidRDefault="00F90A5B" w:rsidP="00807F84">
      <w:pPr>
        <w:ind w:left="43" w:right="43" w:firstLine="665"/>
        <w:jc w:val="center"/>
        <w:rPr>
          <w:b/>
          <w:bCs/>
          <w:sz w:val="26"/>
          <w:szCs w:val="26"/>
        </w:rPr>
      </w:pPr>
      <w:r w:rsidRPr="00F54398">
        <w:rPr>
          <w:b/>
          <w:bCs/>
          <w:sz w:val="26"/>
          <w:szCs w:val="26"/>
        </w:rPr>
        <w:t>ПРОШУ:</w:t>
      </w:r>
    </w:p>
    <w:p w:rsidR="00FB150B" w:rsidRPr="00807F84" w:rsidRDefault="00FB150B" w:rsidP="005E2CBB">
      <w:pPr>
        <w:ind w:left="43" w:right="43" w:firstLine="665"/>
        <w:jc w:val="both"/>
        <w:rPr>
          <w:sz w:val="26"/>
          <w:szCs w:val="26"/>
        </w:rPr>
      </w:pPr>
    </w:p>
    <w:p w:rsidR="00F90A5B" w:rsidRPr="00807F84" w:rsidRDefault="00F90A5B" w:rsidP="00FB150B">
      <w:pPr>
        <w:pStyle w:val="a4"/>
        <w:numPr>
          <w:ilvl w:val="0"/>
          <w:numId w:val="3"/>
        </w:numPr>
        <w:spacing w:after="47" w:line="252" w:lineRule="auto"/>
        <w:ind w:right="4"/>
        <w:jc w:val="both"/>
        <w:rPr>
          <w:rFonts w:ascii="Times New Roman" w:hAnsi="Times New Roman"/>
          <w:sz w:val="26"/>
          <w:szCs w:val="26"/>
        </w:rPr>
      </w:pPr>
      <w:r w:rsidRPr="00807F84">
        <w:rPr>
          <w:rFonts w:ascii="Times New Roman" w:hAnsi="Times New Roman"/>
          <w:sz w:val="26"/>
          <w:szCs w:val="26"/>
        </w:rPr>
        <w:t xml:space="preserve">Отменить Апелляционное определение </w:t>
      </w:r>
      <w:r w:rsidRPr="00807F84">
        <w:rPr>
          <w:rFonts w:ascii="Times New Roman" w:hAnsi="Times New Roman"/>
          <w:sz w:val="26"/>
          <w:szCs w:val="26"/>
        </w:rPr>
        <w:t>Апелляционн</w:t>
      </w:r>
      <w:r w:rsidRPr="00807F84">
        <w:rPr>
          <w:rFonts w:ascii="Times New Roman" w:hAnsi="Times New Roman"/>
          <w:sz w:val="26"/>
          <w:szCs w:val="26"/>
        </w:rPr>
        <w:t>ой</w:t>
      </w:r>
      <w:r w:rsidRPr="00807F84">
        <w:rPr>
          <w:rFonts w:ascii="Times New Roman" w:hAnsi="Times New Roman"/>
          <w:sz w:val="26"/>
          <w:szCs w:val="26"/>
        </w:rPr>
        <w:t xml:space="preserve"> коллеги</w:t>
      </w:r>
      <w:r w:rsidRPr="00807F84">
        <w:rPr>
          <w:rFonts w:ascii="Times New Roman" w:hAnsi="Times New Roman"/>
          <w:sz w:val="26"/>
          <w:szCs w:val="26"/>
        </w:rPr>
        <w:t>и</w:t>
      </w:r>
      <w:r w:rsidRPr="00807F84">
        <w:rPr>
          <w:rFonts w:ascii="Times New Roman" w:hAnsi="Times New Roman"/>
          <w:sz w:val="26"/>
          <w:szCs w:val="26"/>
        </w:rPr>
        <w:t xml:space="preserve"> Верховного Суда Российской Федерации</w:t>
      </w:r>
      <w:r w:rsidRPr="00807F84">
        <w:rPr>
          <w:rFonts w:ascii="Times New Roman" w:hAnsi="Times New Roman"/>
          <w:sz w:val="26"/>
          <w:szCs w:val="26"/>
        </w:rPr>
        <w:t xml:space="preserve"> от</w:t>
      </w:r>
      <w:r w:rsidRPr="00807F84">
        <w:rPr>
          <w:rFonts w:ascii="Times New Roman" w:hAnsi="Times New Roman"/>
          <w:sz w:val="26"/>
          <w:szCs w:val="26"/>
        </w:rPr>
        <w:t xml:space="preserve"> 08 апреля 2021 года </w:t>
      </w:r>
      <w:r w:rsidR="00FB150B" w:rsidRPr="00807F84">
        <w:rPr>
          <w:rFonts w:ascii="Times New Roman" w:hAnsi="Times New Roman"/>
          <w:sz w:val="26"/>
          <w:szCs w:val="26"/>
        </w:rPr>
        <w:t xml:space="preserve">по делу </w:t>
      </w:r>
      <w:r w:rsidR="00FB150B" w:rsidRPr="00807F84">
        <w:rPr>
          <w:rFonts w:ascii="Times New Roman" w:hAnsi="Times New Roman"/>
          <w:sz w:val="26"/>
          <w:szCs w:val="26"/>
        </w:rPr>
        <w:t xml:space="preserve">№ АПЛ21-111 </w:t>
      </w:r>
      <w:r w:rsidR="00FB150B" w:rsidRPr="00807F84">
        <w:rPr>
          <w:rFonts w:ascii="Times New Roman" w:hAnsi="Times New Roman"/>
          <w:sz w:val="26"/>
          <w:szCs w:val="26"/>
        </w:rPr>
        <w:t xml:space="preserve">и </w:t>
      </w:r>
      <w:r w:rsidRPr="00807F84">
        <w:rPr>
          <w:rFonts w:ascii="Times New Roman" w:hAnsi="Times New Roman"/>
          <w:sz w:val="26"/>
          <w:szCs w:val="26"/>
        </w:rPr>
        <w:t>решение Верховного Суда Российской Федерации от 25 января 2021 г. по делу N2 АКПИ 20-862</w:t>
      </w:r>
    </w:p>
    <w:p w:rsidR="00FB150B" w:rsidRPr="00807F84" w:rsidRDefault="00FB150B" w:rsidP="00FB150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07F84">
        <w:rPr>
          <w:rFonts w:ascii="Times New Roman" w:hAnsi="Times New Roman"/>
          <w:color w:val="000000"/>
          <w:sz w:val="26"/>
          <w:szCs w:val="26"/>
        </w:rPr>
        <w:t xml:space="preserve">Признать </w:t>
      </w:r>
      <w:r w:rsidR="00F54398">
        <w:rPr>
          <w:rFonts w:ascii="Times New Roman" w:hAnsi="Times New Roman"/>
          <w:color w:val="000000"/>
          <w:sz w:val="26"/>
          <w:szCs w:val="26"/>
        </w:rPr>
        <w:t>п.</w:t>
      </w:r>
      <w:r w:rsidR="00A86ACE">
        <w:rPr>
          <w:rFonts w:ascii="Times New Roman" w:hAnsi="Times New Roman"/>
          <w:color w:val="000000"/>
          <w:sz w:val="26"/>
          <w:szCs w:val="26"/>
        </w:rPr>
        <w:t>1</w:t>
      </w:r>
      <w:r w:rsidR="00F543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7F84">
        <w:rPr>
          <w:rFonts w:ascii="Times New Roman" w:hAnsi="Times New Roman"/>
          <w:color w:val="000000" w:themeColor="text1"/>
          <w:sz w:val="26"/>
          <w:szCs w:val="26"/>
        </w:rPr>
        <w:t>Постановлени</w:t>
      </w:r>
      <w:r w:rsidR="00F54398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807F84">
        <w:rPr>
          <w:rFonts w:ascii="Times New Roman" w:hAnsi="Times New Roman"/>
          <w:color w:val="000000" w:themeColor="text1"/>
          <w:sz w:val="26"/>
          <w:szCs w:val="26"/>
        </w:rPr>
        <w:t xml:space="preserve"> Главного государственного санитарного врача РФ от 16 октября 2020 г. N 31 "О дополнительных мерах по снижению рисков распространения СОVID-19 в период сезонного подъема заболеваемости острыми респираторными вирусными инфекциями и гриппом"</w:t>
      </w:r>
      <w:r w:rsidRPr="00807F84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противоречащим закону и не действующим.</w:t>
      </w:r>
      <w:r w:rsidRPr="00807F84">
        <w:rPr>
          <w:rFonts w:ascii="Times New Roman" w:hAnsi="Times New Roman"/>
          <w:sz w:val="26"/>
          <w:szCs w:val="26"/>
        </w:rPr>
        <w:t xml:space="preserve"> </w:t>
      </w:r>
    </w:p>
    <w:p w:rsidR="00F90A5B" w:rsidRPr="005E2CBB" w:rsidRDefault="00F90A5B" w:rsidP="005E2CBB">
      <w:pPr>
        <w:ind w:left="43" w:right="43" w:firstLine="665"/>
        <w:jc w:val="both"/>
        <w:rPr>
          <w:sz w:val="26"/>
          <w:szCs w:val="26"/>
        </w:rPr>
      </w:pPr>
    </w:p>
    <w:p w:rsidR="00FB150B" w:rsidRDefault="00FB150B">
      <w:pPr>
        <w:jc w:val="both"/>
        <w:rPr>
          <w:sz w:val="26"/>
          <w:szCs w:val="26"/>
        </w:rPr>
      </w:pPr>
    </w:p>
    <w:p w:rsidR="00807F84" w:rsidRDefault="00807F84">
      <w:pPr>
        <w:jc w:val="both"/>
        <w:rPr>
          <w:sz w:val="26"/>
          <w:szCs w:val="26"/>
        </w:rPr>
      </w:pPr>
    </w:p>
    <w:p w:rsidR="00807F84" w:rsidRPr="000C1A98" w:rsidRDefault="00807F84" w:rsidP="00807F84">
      <w:pPr>
        <w:ind w:firstLine="708"/>
        <w:jc w:val="both"/>
        <w:rPr>
          <w:b/>
          <w:bCs/>
          <w:sz w:val="26"/>
          <w:szCs w:val="26"/>
        </w:rPr>
      </w:pPr>
      <w:r w:rsidRPr="000C1A98">
        <w:rPr>
          <w:b/>
          <w:bCs/>
          <w:sz w:val="26"/>
          <w:szCs w:val="26"/>
        </w:rPr>
        <w:t>07.10.2021.</w:t>
      </w:r>
      <w:r w:rsidRPr="000C1A98">
        <w:rPr>
          <w:b/>
          <w:bCs/>
          <w:sz w:val="26"/>
          <w:szCs w:val="26"/>
        </w:rPr>
        <w:tab/>
      </w:r>
      <w:r w:rsidRPr="000C1A98">
        <w:rPr>
          <w:b/>
          <w:bCs/>
          <w:sz w:val="26"/>
          <w:szCs w:val="26"/>
        </w:rPr>
        <w:tab/>
      </w:r>
      <w:r w:rsidRPr="000C1A98">
        <w:rPr>
          <w:b/>
          <w:bCs/>
          <w:sz w:val="26"/>
          <w:szCs w:val="26"/>
        </w:rPr>
        <w:tab/>
      </w:r>
      <w:r w:rsidRPr="000C1A98">
        <w:rPr>
          <w:b/>
          <w:bCs/>
          <w:sz w:val="26"/>
          <w:szCs w:val="26"/>
        </w:rPr>
        <w:tab/>
      </w:r>
      <w:r w:rsidRPr="000C1A98">
        <w:rPr>
          <w:b/>
          <w:bCs/>
          <w:sz w:val="26"/>
          <w:szCs w:val="26"/>
        </w:rPr>
        <w:tab/>
        <w:t>А.В.Саверский</w:t>
      </w:r>
    </w:p>
    <w:p w:rsidR="00807F84" w:rsidRDefault="00807F84" w:rsidP="00807F84">
      <w:pPr>
        <w:ind w:firstLine="708"/>
        <w:jc w:val="both"/>
        <w:rPr>
          <w:sz w:val="26"/>
          <w:szCs w:val="26"/>
        </w:rPr>
      </w:pPr>
    </w:p>
    <w:p w:rsidR="00807F84" w:rsidRDefault="00807F84" w:rsidP="00807F84">
      <w:pPr>
        <w:ind w:firstLine="708"/>
        <w:jc w:val="both"/>
        <w:rPr>
          <w:sz w:val="26"/>
          <w:szCs w:val="26"/>
        </w:rPr>
      </w:pPr>
    </w:p>
    <w:p w:rsidR="007217B3" w:rsidRDefault="00807F84" w:rsidP="00807F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</w:p>
    <w:p w:rsidR="007217B3" w:rsidRDefault="007217B3" w:rsidP="00807F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копия Кассационной жалобы</w:t>
      </w:r>
    </w:p>
    <w:p w:rsidR="007217B3" w:rsidRDefault="00807F84" w:rsidP="00807F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чек об оплате государственной пошлины </w:t>
      </w:r>
    </w:p>
    <w:p w:rsidR="007217B3" w:rsidRPr="007217B3" w:rsidRDefault="007217B3" w:rsidP="00807F84">
      <w:pPr>
        <w:ind w:firstLine="708"/>
        <w:jc w:val="both"/>
        <w:rPr>
          <w:sz w:val="26"/>
          <w:szCs w:val="26"/>
        </w:rPr>
      </w:pPr>
    </w:p>
    <w:p w:rsidR="007217B3" w:rsidRDefault="007217B3" w:rsidP="00807F84">
      <w:pPr>
        <w:ind w:firstLine="708"/>
        <w:jc w:val="both"/>
        <w:rPr>
          <w:sz w:val="26"/>
          <w:szCs w:val="26"/>
        </w:rPr>
      </w:pPr>
    </w:p>
    <w:p w:rsidR="00807F84" w:rsidRPr="007217B3" w:rsidRDefault="00807F84" w:rsidP="00807F84">
      <w:pPr>
        <w:ind w:firstLine="708"/>
        <w:jc w:val="both"/>
        <w:rPr>
          <w:sz w:val="26"/>
          <w:szCs w:val="26"/>
        </w:rPr>
      </w:pPr>
    </w:p>
    <w:sectPr w:rsidR="00807F84" w:rsidRPr="007217B3" w:rsidSect="005E2CBB">
      <w:headerReference w:type="even" r:id="rId7"/>
      <w:headerReference w:type="default" r:id="rId8"/>
      <w:headerReference w:type="first" r:id="rId9"/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624D" w:rsidRDefault="001C624D" w:rsidP="00D90B9A">
      <w:r>
        <w:separator/>
      </w:r>
    </w:p>
  </w:endnote>
  <w:endnote w:type="continuationSeparator" w:id="0">
    <w:p w:rsidR="001C624D" w:rsidRDefault="001C624D" w:rsidP="00D9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624D" w:rsidRDefault="001C624D" w:rsidP="00D90B9A">
      <w:r>
        <w:separator/>
      </w:r>
    </w:p>
  </w:footnote>
  <w:footnote w:type="continuationSeparator" w:id="0">
    <w:p w:rsidR="001C624D" w:rsidRDefault="001C624D" w:rsidP="00D90B9A">
      <w:r>
        <w:continuationSeparator/>
      </w:r>
    </w:p>
  </w:footnote>
  <w:footnote w:id="1">
    <w:p w:rsidR="0075665A" w:rsidRDefault="0075665A" w:rsidP="0075665A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r w:rsidRPr="00986D88">
          <w:rPr>
            <w:rStyle w:val="a3"/>
          </w:rPr>
          <w:t>https://vse42.ru/news/31390237</w:t>
        </w:r>
      </w:hyperlink>
      <w:r>
        <w:t xml:space="preserve"> </w:t>
      </w:r>
    </w:p>
  </w:footnote>
  <w:footnote w:id="2">
    <w:p w:rsidR="0075665A" w:rsidRDefault="0075665A" w:rsidP="0075665A">
      <w:pPr>
        <w:pStyle w:val="a6"/>
      </w:pPr>
      <w:r>
        <w:rPr>
          <w:rStyle w:val="a8"/>
        </w:rPr>
        <w:footnoteRef/>
      </w:r>
      <w:r>
        <w:t xml:space="preserve"> </w:t>
      </w:r>
      <w:hyperlink r:id="rId2" w:history="1">
        <w:r w:rsidRPr="00986D88">
          <w:rPr>
            <w:rStyle w:val="a3"/>
          </w:rPr>
          <w:t>https://doctorpiter.ru/articles/26524/</w:t>
        </w:r>
      </w:hyperlink>
      <w:r>
        <w:t xml:space="preserve"> </w:t>
      </w:r>
    </w:p>
  </w:footnote>
  <w:footnote w:id="3">
    <w:p w:rsidR="00FB150B" w:rsidRPr="006473F0" w:rsidRDefault="00FB150B" w:rsidP="00FB150B">
      <w:pPr>
        <w:pStyle w:val="a6"/>
        <w:rPr>
          <w:sz w:val="18"/>
          <w:szCs w:val="18"/>
        </w:rPr>
      </w:pPr>
      <w:r w:rsidRPr="006473F0">
        <w:rPr>
          <w:rStyle w:val="a8"/>
          <w:sz w:val="18"/>
          <w:szCs w:val="18"/>
        </w:rPr>
        <w:footnoteRef/>
      </w:r>
      <w:r w:rsidRPr="006473F0">
        <w:rPr>
          <w:sz w:val="18"/>
          <w:szCs w:val="18"/>
        </w:rPr>
        <w:t xml:space="preserve"> </w:t>
      </w:r>
      <w:hyperlink r:id="rId3" w:history="1">
        <w:r w:rsidRPr="006473F0">
          <w:rPr>
            <w:rStyle w:val="a3"/>
            <w:sz w:val="18"/>
            <w:szCs w:val="18"/>
          </w:rPr>
          <w:t>https://www.kp.ru/daily/26995.3/4054964/</w:t>
        </w:r>
      </w:hyperlink>
      <w:r w:rsidRPr="006473F0">
        <w:rPr>
          <w:sz w:val="18"/>
          <w:szCs w:val="18"/>
        </w:rPr>
        <w:t xml:space="preserve"> </w:t>
      </w:r>
    </w:p>
  </w:footnote>
  <w:footnote w:id="4">
    <w:p w:rsidR="00FB150B" w:rsidRPr="006473F0" w:rsidRDefault="00FB150B" w:rsidP="00FB150B">
      <w:pPr>
        <w:pStyle w:val="a6"/>
        <w:rPr>
          <w:sz w:val="18"/>
          <w:szCs w:val="18"/>
        </w:rPr>
      </w:pPr>
      <w:r w:rsidRPr="006473F0">
        <w:rPr>
          <w:rStyle w:val="a8"/>
          <w:sz w:val="18"/>
          <w:szCs w:val="18"/>
        </w:rPr>
        <w:footnoteRef/>
      </w:r>
      <w:r w:rsidRPr="006473F0">
        <w:rPr>
          <w:sz w:val="18"/>
          <w:szCs w:val="18"/>
        </w:rPr>
        <w:t xml:space="preserve"> </w:t>
      </w:r>
      <w:hyperlink r:id="rId4" w:history="1">
        <w:r w:rsidRPr="006473F0">
          <w:rPr>
            <w:rStyle w:val="a3"/>
            <w:sz w:val="18"/>
            <w:szCs w:val="18"/>
          </w:rPr>
          <w:t>https://doctorpiter.ru/articles/26524/</w:t>
        </w:r>
      </w:hyperlink>
      <w:r w:rsidRPr="006473F0">
        <w:rPr>
          <w:sz w:val="18"/>
          <w:szCs w:val="18"/>
        </w:rPr>
        <w:t xml:space="preserve"> </w:t>
      </w:r>
    </w:p>
  </w:footnote>
  <w:footnote w:id="5">
    <w:p w:rsidR="0075665A" w:rsidRDefault="0075665A" w:rsidP="0075665A">
      <w:pPr>
        <w:pStyle w:val="a6"/>
      </w:pPr>
      <w:r w:rsidRPr="006473F0">
        <w:rPr>
          <w:rStyle w:val="a8"/>
          <w:sz w:val="18"/>
          <w:szCs w:val="18"/>
        </w:rPr>
        <w:footnoteRef/>
      </w:r>
      <w:r w:rsidRPr="006473F0">
        <w:rPr>
          <w:sz w:val="18"/>
          <w:szCs w:val="18"/>
        </w:rPr>
        <w:t xml:space="preserve"> </w:t>
      </w:r>
      <w:hyperlink r:id="rId5" w:history="1">
        <w:r w:rsidR="006473F0" w:rsidRPr="006473F0">
          <w:rPr>
            <w:rStyle w:val="a3"/>
            <w:sz w:val="18"/>
            <w:szCs w:val="18"/>
          </w:rPr>
          <w:t>https://apps.who.int/iris/bitstream/handle/10665/337199/WHO-2019-nCov-IPC_Masks-2020.5-rus.pdf</w:t>
        </w:r>
      </w:hyperlink>
      <w:r w:rsidR="006473F0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1E4E" w:rsidRDefault="00A01E4E">
    <w:pPr>
      <w:spacing w:line="259" w:lineRule="auto"/>
      <w:ind w:righ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1E4E" w:rsidRDefault="00A01E4E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1E4E" w:rsidRDefault="00A01E4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F73F8"/>
    <w:multiLevelType w:val="hybridMultilevel"/>
    <w:tmpl w:val="6660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715"/>
    <w:multiLevelType w:val="multilevel"/>
    <w:tmpl w:val="8AF6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4A5F44"/>
    <w:multiLevelType w:val="hybridMultilevel"/>
    <w:tmpl w:val="9CE21640"/>
    <w:lvl w:ilvl="0" w:tplc="B4DE36EE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6F62403A"/>
    <w:multiLevelType w:val="hybridMultilevel"/>
    <w:tmpl w:val="B08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EC"/>
    <w:rsid w:val="000C1A98"/>
    <w:rsid w:val="000E2579"/>
    <w:rsid w:val="00130728"/>
    <w:rsid w:val="001C624D"/>
    <w:rsid w:val="001E0751"/>
    <w:rsid w:val="00297F64"/>
    <w:rsid w:val="002C6F35"/>
    <w:rsid w:val="002F4BBE"/>
    <w:rsid w:val="00344EB2"/>
    <w:rsid w:val="00394B3B"/>
    <w:rsid w:val="00412D42"/>
    <w:rsid w:val="004F3F45"/>
    <w:rsid w:val="00575B6B"/>
    <w:rsid w:val="005E2CBB"/>
    <w:rsid w:val="006473F0"/>
    <w:rsid w:val="00673672"/>
    <w:rsid w:val="006B2782"/>
    <w:rsid w:val="006C3C94"/>
    <w:rsid w:val="00702A0F"/>
    <w:rsid w:val="00704F8A"/>
    <w:rsid w:val="007217B3"/>
    <w:rsid w:val="0075665A"/>
    <w:rsid w:val="007E3233"/>
    <w:rsid w:val="00801C08"/>
    <w:rsid w:val="00807F84"/>
    <w:rsid w:val="00830F10"/>
    <w:rsid w:val="00860179"/>
    <w:rsid w:val="008916D5"/>
    <w:rsid w:val="008A0DA9"/>
    <w:rsid w:val="009619A3"/>
    <w:rsid w:val="00A01E4E"/>
    <w:rsid w:val="00A15704"/>
    <w:rsid w:val="00A509DC"/>
    <w:rsid w:val="00A86ACE"/>
    <w:rsid w:val="00AC1A17"/>
    <w:rsid w:val="00AC48A2"/>
    <w:rsid w:val="00B03731"/>
    <w:rsid w:val="00B77022"/>
    <w:rsid w:val="00C033F4"/>
    <w:rsid w:val="00C23AA0"/>
    <w:rsid w:val="00C26BEC"/>
    <w:rsid w:val="00C671F5"/>
    <w:rsid w:val="00C81BD6"/>
    <w:rsid w:val="00C9519D"/>
    <w:rsid w:val="00CC6D31"/>
    <w:rsid w:val="00D127DD"/>
    <w:rsid w:val="00D63D9F"/>
    <w:rsid w:val="00D82D48"/>
    <w:rsid w:val="00D90B9A"/>
    <w:rsid w:val="00DB3F2B"/>
    <w:rsid w:val="00DC1DFD"/>
    <w:rsid w:val="00E20EBE"/>
    <w:rsid w:val="00E53E91"/>
    <w:rsid w:val="00E6052C"/>
    <w:rsid w:val="00EB1E2F"/>
    <w:rsid w:val="00ED094B"/>
    <w:rsid w:val="00F12689"/>
    <w:rsid w:val="00F52C2A"/>
    <w:rsid w:val="00F54398"/>
    <w:rsid w:val="00F636AD"/>
    <w:rsid w:val="00F90A5B"/>
    <w:rsid w:val="00FA0C65"/>
    <w:rsid w:val="00F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503BDB"/>
  <w15:chartTrackingRefBased/>
  <w15:docId w15:val="{3255D77D-8D60-8C47-9E28-3C9F8632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57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4F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4F8A"/>
    <w:pPr>
      <w:ind w:left="720"/>
      <w:contextualSpacing/>
    </w:pPr>
    <w:rPr>
      <w:rFonts w:ascii="Calibri" w:eastAsia="Calibri" w:hAnsi="Calibri"/>
      <w:lang w:eastAsia="en-US"/>
    </w:rPr>
  </w:style>
  <w:style w:type="table" w:customStyle="1" w:styleId="TableGrid">
    <w:name w:val="TableGrid"/>
    <w:rsid w:val="001E0751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qFormat/>
    <w:rsid w:val="002C6F35"/>
  </w:style>
  <w:style w:type="paragraph" w:styleId="a5">
    <w:name w:val="Normal (Web)"/>
    <w:basedOn w:val="a"/>
    <w:uiPriority w:val="99"/>
    <w:unhideWhenUsed/>
    <w:rsid w:val="00D90B9A"/>
    <w:pPr>
      <w:spacing w:before="100" w:beforeAutospacing="1" w:after="100" w:afterAutospacing="1"/>
    </w:pPr>
  </w:style>
  <w:style w:type="paragraph" w:customStyle="1" w:styleId="s16">
    <w:name w:val="s_16"/>
    <w:basedOn w:val="a"/>
    <w:rsid w:val="00D90B9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90B9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0B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90B9A"/>
    <w:rPr>
      <w:vertAlign w:val="superscript"/>
    </w:rPr>
  </w:style>
  <w:style w:type="paragraph" w:customStyle="1" w:styleId="s1">
    <w:name w:val="s_1"/>
    <w:basedOn w:val="a"/>
    <w:rsid w:val="00D90B9A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647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9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53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09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1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5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4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7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p.ru/daily/26995.3/4054964/" TargetMode="External"/><Relationship Id="rId2" Type="http://schemas.openxmlformats.org/officeDocument/2006/relationships/hyperlink" Target="https://doctorpiter.ru/articles/26524/" TargetMode="External"/><Relationship Id="rId1" Type="http://schemas.openxmlformats.org/officeDocument/2006/relationships/hyperlink" Target="https://vse42.ru/news/31390237" TargetMode="External"/><Relationship Id="rId5" Type="http://schemas.openxmlformats.org/officeDocument/2006/relationships/hyperlink" Target="https://apps.who.int/iris/bitstream/handle/10665/337199/WHO-2019-nCov-IPC_Masks-2020.5-rus.pdf" TargetMode="External"/><Relationship Id="rId4" Type="http://schemas.openxmlformats.org/officeDocument/2006/relationships/hyperlink" Target="https://doctorpiter.ru/articles/265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Саверский</dc:creator>
  <cp:keywords/>
  <dc:description/>
  <cp:lastModifiedBy>Александр Саверский</cp:lastModifiedBy>
  <cp:revision>3</cp:revision>
  <cp:lastPrinted>2021-10-07T11:19:00Z</cp:lastPrinted>
  <dcterms:created xsi:type="dcterms:W3CDTF">2021-10-07T15:11:00Z</dcterms:created>
  <dcterms:modified xsi:type="dcterms:W3CDTF">2021-10-07T15:18:00Z</dcterms:modified>
</cp:coreProperties>
</file>